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A" w:rsidRPr="00CA5D52" w:rsidRDefault="00DD4DEA" w:rsidP="00DD4DEA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CA5D52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Halowe Mistrzostwa PPN Chrzanów 201</w:t>
      </w:r>
      <w:r w:rsidR="00CA5D52" w:rsidRPr="00CA5D52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9</w:t>
      </w:r>
      <w:r w:rsidR="000246E5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/2020</w:t>
      </w:r>
    </w:p>
    <w:p w:rsidR="00DD4DEA" w:rsidRPr="00CA5D52" w:rsidRDefault="00DD4DEA" w:rsidP="00DD4DEA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r w:rsidRPr="00CA5D52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Kategoria </w:t>
      </w:r>
      <w:r w:rsidR="00553D20" w:rsidRPr="00CA5D52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 </w:t>
      </w:r>
      <w:r w:rsidR="00B000F2" w:rsidRPr="00CA5D52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Młodzik</w:t>
      </w:r>
    </w:p>
    <w:p w:rsidR="00DD4DEA" w:rsidRPr="007A7B48" w:rsidRDefault="00F23818" w:rsidP="00DD4DEA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DD4DEA" w:rsidRPr="007A7B48">
        <w:rPr>
          <w:sz w:val="32"/>
          <w:szCs w:val="32"/>
        </w:rPr>
        <w:t xml:space="preserve"> </w:t>
      </w:r>
      <w:r w:rsidR="00CA5D52">
        <w:rPr>
          <w:sz w:val="32"/>
          <w:szCs w:val="32"/>
        </w:rPr>
        <w:t>7</w:t>
      </w:r>
      <w:r w:rsidR="00DD4DEA">
        <w:rPr>
          <w:sz w:val="32"/>
          <w:szCs w:val="32"/>
        </w:rPr>
        <w:t>.1</w:t>
      </w:r>
      <w:r w:rsidR="00922B41">
        <w:rPr>
          <w:sz w:val="32"/>
          <w:szCs w:val="32"/>
        </w:rPr>
        <w:t>2</w:t>
      </w:r>
      <w:r w:rsidR="00CA5D52">
        <w:rPr>
          <w:sz w:val="32"/>
          <w:szCs w:val="32"/>
        </w:rPr>
        <w:t>.2019</w:t>
      </w:r>
    </w:p>
    <w:p w:rsidR="00DD4DEA" w:rsidRDefault="00DD4DEA" w:rsidP="00DD4D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Drużyny:</w:t>
      </w:r>
    </w:p>
    <w:p w:rsidR="00F23818" w:rsidRDefault="00CA5D52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Wolanka Wola Filipowska</w:t>
      </w:r>
    </w:p>
    <w:p w:rsidR="00D01DC7" w:rsidRDefault="00CA5D52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LKS Zgoda Byczyna</w:t>
      </w:r>
    </w:p>
    <w:p w:rsidR="00D01DC7" w:rsidRDefault="00D01DC7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UKS Górnik Libiąż</w:t>
      </w:r>
    </w:p>
    <w:p w:rsidR="00D01DC7" w:rsidRDefault="00D01DC7" w:rsidP="00D01DC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MKS Trzebinia </w:t>
      </w:r>
    </w:p>
    <w:p w:rsidR="00D01DC7" w:rsidRPr="00D01DC7" w:rsidRDefault="00D01DC7" w:rsidP="00D01DC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MKS </w:t>
      </w:r>
      <w:proofErr w:type="spellStart"/>
      <w:r>
        <w:rPr>
          <w:sz w:val="32"/>
          <w:szCs w:val="32"/>
        </w:rPr>
        <w:t>Fablok</w:t>
      </w:r>
      <w:proofErr w:type="spellEnd"/>
      <w:r>
        <w:rPr>
          <w:sz w:val="32"/>
          <w:szCs w:val="32"/>
        </w:rPr>
        <w:t xml:space="preserve"> Chrzanów </w:t>
      </w:r>
    </w:p>
    <w:p w:rsidR="00DD4DEA" w:rsidRDefault="00921BFD" w:rsidP="00DD4DEA">
      <w:r>
        <w:t xml:space="preserve">- Czas gry </w:t>
      </w:r>
      <w:r w:rsidR="00B000F2">
        <w:t>1 x 15</w:t>
      </w:r>
      <w:r w:rsidR="00DD4DEA">
        <w:t xml:space="preserve"> minut</w:t>
      </w:r>
    </w:p>
    <w:p w:rsidR="00DD4DEA" w:rsidRDefault="00DD4DEA" w:rsidP="00DD4DEA"/>
    <w:p w:rsidR="00922B41" w:rsidRPr="00C2230E" w:rsidRDefault="00922B41" w:rsidP="00DD4DEA"/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1365"/>
        <w:gridCol w:w="3064"/>
        <w:gridCol w:w="2974"/>
        <w:gridCol w:w="1210"/>
      </w:tblGrid>
      <w:tr w:rsidR="00C2230E" w:rsidTr="000246E5">
        <w:tc>
          <w:tcPr>
            <w:tcW w:w="675" w:type="dxa"/>
          </w:tcPr>
          <w:p w:rsidR="00DD4DEA" w:rsidRPr="00CA5D52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CA5D52">
              <w:rPr>
                <w:b/>
                <w:color w:val="548DD4" w:themeColor="text2" w:themeTint="99"/>
                <w:sz w:val="28"/>
                <w:szCs w:val="28"/>
              </w:rPr>
              <w:t>LP</w:t>
            </w:r>
          </w:p>
        </w:tc>
        <w:tc>
          <w:tcPr>
            <w:tcW w:w="1365" w:type="dxa"/>
          </w:tcPr>
          <w:p w:rsidR="00DD4DEA" w:rsidRPr="00CA5D52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CA5D52">
              <w:rPr>
                <w:b/>
                <w:color w:val="548DD4" w:themeColor="text2" w:themeTint="99"/>
                <w:sz w:val="28"/>
                <w:szCs w:val="28"/>
              </w:rPr>
              <w:t>Godz</w:t>
            </w:r>
            <w:r w:rsidR="00922B41" w:rsidRPr="00CA5D52">
              <w:rPr>
                <w:b/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3064" w:type="dxa"/>
          </w:tcPr>
          <w:p w:rsidR="00DD4DEA" w:rsidRPr="00CA5D52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CA5D52">
              <w:rPr>
                <w:b/>
                <w:color w:val="548DD4" w:themeColor="text2" w:themeTint="99"/>
                <w:sz w:val="28"/>
                <w:szCs w:val="28"/>
              </w:rPr>
              <w:t>Gospodarz</w:t>
            </w:r>
            <w:r w:rsidR="00922B41" w:rsidRPr="00CA5D52">
              <w:rPr>
                <w:b/>
                <w:color w:val="548DD4" w:themeColor="text2" w:themeTint="99"/>
                <w:sz w:val="28"/>
                <w:szCs w:val="28"/>
              </w:rPr>
              <w:t>e</w:t>
            </w:r>
          </w:p>
        </w:tc>
        <w:tc>
          <w:tcPr>
            <w:tcW w:w="2974" w:type="dxa"/>
          </w:tcPr>
          <w:p w:rsidR="00DD4DEA" w:rsidRPr="00CA5D52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CA5D52">
              <w:rPr>
                <w:b/>
                <w:color w:val="548DD4" w:themeColor="text2" w:themeTint="99"/>
                <w:sz w:val="28"/>
                <w:szCs w:val="28"/>
              </w:rPr>
              <w:t>Goście</w:t>
            </w:r>
          </w:p>
        </w:tc>
        <w:tc>
          <w:tcPr>
            <w:tcW w:w="1210" w:type="dxa"/>
          </w:tcPr>
          <w:p w:rsidR="00DD4DEA" w:rsidRPr="00CA5D52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CA5D52">
              <w:rPr>
                <w:b/>
                <w:color w:val="548DD4" w:themeColor="text2" w:themeTint="99"/>
                <w:sz w:val="28"/>
                <w:szCs w:val="28"/>
              </w:rPr>
              <w:t>Wynik</w:t>
            </w:r>
          </w:p>
        </w:tc>
      </w:tr>
      <w:tr w:rsidR="00C2230E" w:rsidTr="000246E5">
        <w:tc>
          <w:tcPr>
            <w:tcW w:w="675" w:type="dxa"/>
          </w:tcPr>
          <w:p w:rsidR="00F22C28" w:rsidRPr="000159C2" w:rsidRDefault="00F22C28" w:rsidP="00CA5D52">
            <w:pPr>
              <w:rPr>
                <w:b/>
                <w:sz w:val="28"/>
                <w:szCs w:val="28"/>
              </w:rPr>
            </w:pPr>
            <w:r w:rsidRPr="000159C2">
              <w:rPr>
                <w:b/>
                <w:sz w:val="28"/>
                <w:szCs w:val="28"/>
              </w:rPr>
              <w:t>1</w:t>
            </w:r>
            <w:r w:rsidR="00CA5D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F22C28" w:rsidRPr="00CA5D52" w:rsidRDefault="00CA5D52" w:rsidP="00922B41">
            <w:pPr>
              <w:rPr>
                <w:b/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00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 xml:space="preserve"> - 10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15</w:t>
            </w:r>
          </w:p>
        </w:tc>
        <w:tc>
          <w:tcPr>
            <w:tcW w:w="3064" w:type="dxa"/>
          </w:tcPr>
          <w:p w:rsidR="00F22C28" w:rsidRPr="000246E5" w:rsidRDefault="00CA5D52" w:rsidP="00CA5D52">
            <w:pPr>
              <w:spacing w:after="200" w:line="276" w:lineRule="auto"/>
              <w:contextualSpacing/>
              <w:rPr>
                <w:rFonts w:eastAsiaTheme="minorHAnsi"/>
                <w:b/>
                <w:szCs w:val="22"/>
                <w:lang w:eastAsia="en-US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UKS Górnik Libiąż</w:t>
            </w:r>
          </w:p>
          <w:p w:rsidR="00CA5D52" w:rsidRPr="000246E5" w:rsidRDefault="00CA5D52" w:rsidP="00CA5D52">
            <w:pPr>
              <w:spacing w:after="200" w:line="276" w:lineRule="auto"/>
              <w:ind w:left="720"/>
              <w:contextualSpacing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974" w:type="dxa"/>
          </w:tcPr>
          <w:p w:rsidR="00216A93" w:rsidRPr="000246E5" w:rsidRDefault="00CA5D52" w:rsidP="00CA5D52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MKS Trzebinia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0246E5">
        <w:tc>
          <w:tcPr>
            <w:tcW w:w="675" w:type="dxa"/>
          </w:tcPr>
          <w:p w:rsidR="00F22C28" w:rsidRPr="00DB2DA2" w:rsidRDefault="00F22C28" w:rsidP="00CA5D52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2</w:t>
            </w:r>
            <w:r w:rsidR="00CA5D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F22C28" w:rsidRPr="00CA5D52" w:rsidRDefault="00CA5D52" w:rsidP="00553D20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 xml:space="preserve">18 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- 10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33</w:t>
            </w:r>
          </w:p>
        </w:tc>
        <w:tc>
          <w:tcPr>
            <w:tcW w:w="3064" w:type="dxa"/>
          </w:tcPr>
          <w:p w:rsidR="00F22C28" w:rsidRPr="000246E5" w:rsidRDefault="00CA5D52" w:rsidP="00A811A7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MKS </w:t>
            </w:r>
            <w:proofErr w:type="spellStart"/>
            <w:r w:rsidRPr="000246E5">
              <w:rPr>
                <w:rFonts w:eastAsiaTheme="minorHAnsi"/>
                <w:b/>
                <w:szCs w:val="22"/>
                <w:lang w:eastAsia="en-US"/>
              </w:rPr>
              <w:t>Fablok</w:t>
            </w:r>
            <w:proofErr w:type="spellEnd"/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 Chrzanów</w:t>
            </w:r>
          </w:p>
          <w:p w:rsidR="00CA5D52" w:rsidRPr="000246E5" w:rsidRDefault="00CA5D52" w:rsidP="00A811A7">
            <w:pPr>
              <w:rPr>
                <w:b/>
                <w:szCs w:val="28"/>
              </w:rPr>
            </w:pPr>
          </w:p>
        </w:tc>
        <w:tc>
          <w:tcPr>
            <w:tcW w:w="2974" w:type="dxa"/>
          </w:tcPr>
          <w:p w:rsidR="00F22C28" w:rsidRPr="000246E5" w:rsidRDefault="00CA5D52" w:rsidP="00CA5D52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Wolanka Wola Filipowska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0246E5">
        <w:tc>
          <w:tcPr>
            <w:tcW w:w="675" w:type="dxa"/>
          </w:tcPr>
          <w:p w:rsidR="00F22C28" w:rsidRPr="00DB2DA2" w:rsidRDefault="00F22C28" w:rsidP="00CA5D52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3</w:t>
            </w:r>
            <w:r w:rsidR="00CA5D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F22C28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36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 10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51</w:t>
            </w:r>
          </w:p>
        </w:tc>
        <w:tc>
          <w:tcPr>
            <w:tcW w:w="3064" w:type="dxa"/>
          </w:tcPr>
          <w:p w:rsidR="00F22C28" w:rsidRPr="000246E5" w:rsidRDefault="00216A93" w:rsidP="00216A93">
            <w:pPr>
              <w:rPr>
                <w:b/>
                <w:szCs w:val="28"/>
              </w:rPr>
            </w:pPr>
            <w:r w:rsidRPr="000246E5">
              <w:rPr>
                <w:b/>
                <w:szCs w:val="28"/>
              </w:rPr>
              <w:t xml:space="preserve"> </w:t>
            </w:r>
            <w:r w:rsidR="00CA5D52" w:rsidRPr="000246E5">
              <w:rPr>
                <w:rFonts w:eastAsiaTheme="minorHAnsi"/>
                <w:b/>
                <w:szCs w:val="22"/>
                <w:lang w:eastAsia="en-US"/>
              </w:rPr>
              <w:t>MKS Trzebinia</w:t>
            </w:r>
          </w:p>
          <w:p w:rsidR="00216A93" w:rsidRPr="000246E5" w:rsidRDefault="00216A93" w:rsidP="00216A93">
            <w:pPr>
              <w:rPr>
                <w:b/>
                <w:szCs w:val="28"/>
              </w:rPr>
            </w:pPr>
          </w:p>
        </w:tc>
        <w:tc>
          <w:tcPr>
            <w:tcW w:w="2974" w:type="dxa"/>
          </w:tcPr>
          <w:p w:rsidR="00F22C28" w:rsidRPr="000246E5" w:rsidRDefault="00CA5D52" w:rsidP="00216A93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LKS Zgoda Byczyna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0246E5">
        <w:tc>
          <w:tcPr>
            <w:tcW w:w="675" w:type="dxa"/>
          </w:tcPr>
          <w:p w:rsidR="00F22C28" w:rsidRDefault="00F22C28" w:rsidP="00CA5D52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4</w:t>
            </w:r>
            <w:r w:rsidR="00CA5D52">
              <w:rPr>
                <w:b/>
                <w:sz w:val="28"/>
                <w:szCs w:val="28"/>
              </w:rPr>
              <w:t>.</w:t>
            </w:r>
          </w:p>
          <w:p w:rsidR="00445587" w:rsidRPr="00DB2DA2" w:rsidRDefault="00445587" w:rsidP="00CA5D52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22C28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54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 xml:space="preserve"> - 11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09</w:t>
            </w:r>
          </w:p>
        </w:tc>
        <w:tc>
          <w:tcPr>
            <w:tcW w:w="3064" w:type="dxa"/>
          </w:tcPr>
          <w:p w:rsidR="00F22C28" w:rsidRPr="000246E5" w:rsidRDefault="00CA5D52" w:rsidP="00CA5D52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Wolanka Wola Filipowska</w:t>
            </w:r>
          </w:p>
        </w:tc>
        <w:tc>
          <w:tcPr>
            <w:tcW w:w="2974" w:type="dxa"/>
          </w:tcPr>
          <w:p w:rsidR="00F22C28" w:rsidRPr="000246E5" w:rsidRDefault="00CA5D52" w:rsidP="00445587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UKS Górnik Libiąż</w:t>
            </w:r>
            <w:r w:rsidRPr="000246E5">
              <w:rPr>
                <w:rFonts w:eastAsiaTheme="minorHAnsi"/>
                <w:b/>
                <w:szCs w:val="22"/>
                <w:lang w:eastAsia="en-US"/>
              </w:rPr>
              <w:tab/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0246E5">
        <w:trPr>
          <w:trHeight w:val="629"/>
        </w:trPr>
        <w:tc>
          <w:tcPr>
            <w:tcW w:w="675" w:type="dxa"/>
          </w:tcPr>
          <w:p w:rsidR="00F22C28" w:rsidRPr="00DB2DA2" w:rsidRDefault="00CA5D52" w:rsidP="00CA5D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65" w:type="dxa"/>
          </w:tcPr>
          <w:p w:rsidR="00F22C28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11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 xml:space="preserve">12 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- 11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27</w:t>
            </w:r>
          </w:p>
        </w:tc>
        <w:tc>
          <w:tcPr>
            <w:tcW w:w="3064" w:type="dxa"/>
          </w:tcPr>
          <w:p w:rsidR="00F22C28" w:rsidRPr="000246E5" w:rsidRDefault="00CA5D52" w:rsidP="00CA5D52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LKS Zgoda Byczyna</w:t>
            </w:r>
          </w:p>
        </w:tc>
        <w:tc>
          <w:tcPr>
            <w:tcW w:w="2974" w:type="dxa"/>
          </w:tcPr>
          <w:p w:rsidR="00F22C28" w:rsidRPr="000246E5" w:rsidRDefault="00CA5D52" w:rsidP="00A811A7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MKS </w:t>
            </w:r>
            <w:proofErr w:type="spellStart"/>
            <w:r w:rsidRPr="000246E5">
              <w:rPr>
                <w:rFonts w:eastAsiaTheme="minorHAnsi"/>
                <w:b/>
                <w:szCs w:val="22"/>
                <w:lang w:eastAsia="en-US"/>
              </w:rPr>
              <w:t>Fablok</w:t>
            </w:r>
            <w:proofErr w:type="spellEnd"/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 Chrzanów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0246E5">
        <w:tc>
          <w:tcPr>
            <w:tcW w:w="675" w:type="dxa"/>
          </w:tcPr>
          <w:p w:rsidR="00F22C28" w:rsidRPr="00DB2DA2" w:rsidRDefault="00F22C28" w:rsidP="00CA5D52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6</w:t>
            </w:r>
            <w:r w:rsidR="00CA5D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F22C28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11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30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- 11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45</w:t>
            </w:r>
          </w:p>
        </w:tc>
        <w:tc>
          <w:tcPr>
            <w:tcW w:w="3064" w:type="dxa"/>
          </w:tcPr>
          <w:p w:rsidR="00F22C28" w:rsidRPr="000246E5" w:rsidRDefault="00CA5D52" w:rsidP="00445587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Wolanka Wola Filipowska</w:t>
            </w:r>
          </w:p>
        </w:tc>
        <w:tc>
          <w:tcPr>
            <w:tcW w:w="2974" w:type="dxa"/>
          </w:tcPr>
          <w:p w:rsidR="00F22C28" w:rsidRPr="000246E5" w:rsidRDefault="00CA5D52" w:rsidP="00216A93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MKS Trzebinia</w:t>
            </w:r>
          </w:p>
        </w:tc>
        <w:tc>
          <w:tcPr>
            <w:tcW w:w="1210" w:type="dxa"/>
          </w:tcPr>
          <w:p w:rsidR="00F22C28" w:rsidRDefault="00F22C28" w:rsidP="00F421DB">
            <w:pPr>
              <w:rPr>
                <w:b/>
                <w:sz w:val="28"/>
                <w:szCs w:val="28"/>
              </w:rPr>
            </w:pPr>
          </w:p>
          <w:p w:rsidR="0065476B" w:rsidRPr="00DB2DA2" w:rsidRDefault="0065476B" w:rsidP="00F421DB">
            <w:pPr>
              <w:rPr>
                <w:b/>
                <w:sz w:val="28"/>
                <w:szCs w:val="28"/>
              </w:rPr>
            </w:pPr>
          </w:p>
        </w:tc>
      </w:tr>
      <w:tr w:rsidR="0065476B" w:rsidTr="000246E5">
        <w:tc>
          <w:tcPr>
            <w:tcW w:w="675" w:type="dxa"/>
          </w:tcPr>
          <w:p w:rsidR="0065476B" w:rsidRPr="00DB2DA2" w:rsidRDefault="0065476B" w:rsidP="00CA5D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A5D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65476B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11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48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- 12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03</w:t>
            </w:r>
          </w:p>
        </w:tc>
        <w:tc>
          <w:tcPr>
            <w:tcW w:w="3064" w:type="dxa"/>
          </w:tcPr>
          <w:p w:rsidR="0065476B" w:rsidRPr="000246E5" w:rsidRDefault="00CA5D52" w:rsidP="00CA5D52">
            <w:pPr>
              <w:spacing w:after="200" w:line="276" w:lineRule="auto"/>
              <w:contextualSpacing/>
              <w:rPr>
                <w:rFonts w:eastAsiaTheme="minorHAnsi"/>
                <w:b/>
                <w:szCs w:val="22"/>
                <w:lang w:eastAsia="en-US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UKS Górnik Libiąż </w:t>
            </w:r>
            <w:r w:rsidRPr="000246E5">
              <w:rPr>
                <w:rFonts w:eastAsiaTheme="minorHAnsi"/>
                <w:b/>
                <w:szCs w:val="22"/>
                <w:lang w:eastAsia="en-US"/>
              </w:rPr>
              <w:tab/>
            </w:r>
            <w:r w:rsidRPr="000246E5">
              <w:rPr>
                <w:rFonts w:eastAsiaTheme="minorHAnsi"/>
                <w:b/>
                <w:szCs w:val="22"/>
                <w:lang w:eastAsia="en-US"/>
              </w:rPr>
              <w:tab/>
            </w:r>
          </w:p>
        </w:tc>
        <w:tc>
          <w:tcPr>
            <w:tcW w:w="2974" w:type="dxa"/>
          </w:tcPr>
          <w:p w:rsidR="0065476B" w:rsidRDefault="00CA5D52" w:rsidP="00216A93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MKS </w:t>
            </w:r>
            <w:proofErr w:type="spellStart"/>
            <w:r w:rsidRPr="000246E5">
              <w:rPr>
                <w:rFonts w:eastAsiaTheme="minorHAnsi"/>
                <w:b/>
                <w:szCs w:val="22"/>
                <w:lang w:eastAsia="en-US"/>
              </w:rPr>
              <w:t>Fablok</w:t>
            </w:r>
            <w:proofErr w:type="spellEnd"/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 Chrzanów</w:t>
            </w:r>
          </w:p>
          <w:p w:rsidR="000246E5" w:rsidRPr="000246E5" w:rsidRDefault="000246E5" w:rsidP="00216A93">
            <w:pPr>
              <w:rPr>
                <w:b/>
                <w:szCs w:val="28"/>
              </w:rPr>
            </w:pPr>
          </w:p>
        </w:tc>
        <w:tc>
          <w:tcPr>
            <w:tcW w:w="1210" w:type="dxa"/>
          </w:tcPr>
          <w:p w:rsidR="0065476B" w:rsidRDefault="0065476B" w:rsidP="00F421DB">
            <w:pPr>
              <w:rPr>
                <w:b/>
                <w:sz w:val="28"/>
                <w:szCs w:val="28"/>
              </w:rPr>
            </w:pPr>
          </w:p>
        </w:tc>
      </w:tr>
      <w:tr w:rsidR="0065476B" w:rsidTr="000246E5">
        <w:tc>
          <w:tcPr>
            <w:tcW w:w="675" w:type="dxa"/>
          </w:tcPr>
          <w:p w:rsidR="0065476B" w:rsidRDefault="0065476B" w:rsidP="00CA5D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A5D52">
              <w:rPr>
                <w:b/>
                <w:sz w:val="28"/>
                <w:szCs w:val="28"/>
              </w:rPr>
              <w:t>.</w:t>
            </w:r>
          </w:p>
          <w:p w:rsidR="00CA5D52" w:rsidRDefault="00CA5D52" w:rsidP="00CA5D52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65476B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06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- 12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21</w:t>
            </w:r>
          </w:p>
        </w:tc>
        <w:tc>
          <w:tcPr>
            <w:tcW w:w="3064" w:type="dxa"/>
          </w:tcPr>
          <w:p w:rsidR="0065476B" w:rsidRPr="000246E5" w:rsidRDefault="00CA5D52" w:rsidP="00445587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Wolanka Wola Filipowska</w:t>
            </w:r>
          </w:p>
        </w:tc>
        <w:tc>
          <w:tcPr>
            <w:tcW w:w="2974" w:type="dxa"/>
          </w:tcPr>
          <w:p w:rsidR="0065476B" w:rsidRPr="000246E5" w:rsidRDefault="00CA5D52" w:rsidP="00216A93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LKS Zgoda Byczyna</w:t>
            </w:r>
          </w:p>
        </w:tc>
        <w:tc>
          <w:tcPr>
            <w:tcW w:w="1210" w:type="dxa"/>
          </w:tcPr>
          <w:p w:rsidR="0065476B" w:rsidRDefault="0065476B" w:rsidP="00F421DB">
            <w:pPr>
              <w:rPr>
                <w:b/>
                <w:sz w:val="28"/>
                <w:szCs w:val="28"/>
              </w:rPr>
            </w:pPr>
          </w:p>
        </w:tc>
      </w:tr>
      <w:tr w:rsidR="0065476B" w:rsidTr="000246E5">
        <w:tc>
          <w:tcPr>
            <w:tcW w:w="675" w:type="dxa"/>
          </w:tcPr>
          <w:p w:rsidR="0065476B" w:rsidRDefault="0065476B" w:rsidP="00CA5D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A5D52">
              <w:rPr>
                <w:b/>
                <w:sz w:val="28"/>
                <w:szCs w:val="28"/>
              </w:rPr>
              <w:t>.</w:t>
            </w:r>
          </w:p>
          <w:p w:rsidR="00CA5D52" w:rsidRDefault="00CA5D52" w:rsidP="00CA5D52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65476B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24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- 12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39</w:t>
            </w:r>
          </w:p>
        </w:tc>
        <w:tc>
          <w:tcPr>
            <w:tcW w:w="3064" w:type="dxa"/>
          </w:tcPr>
          <w:p w:rsidR="0065476B" w:rsidRPr="000246E5" w:rsidRDefault="00CA5D52" w:rsidP="00445587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MKS Trzebinia</w:t>
            </w:r>
          </w:p>
        </w:tc>
        <w:tc>
          <w:tcPr>
            <w:tcW w:w="2974" w:type="dxa"/>
          </w:tcPr>
          <w:p w:rsidR="0065476B" w:rsidRPr="000246E5" w:rsidRDefault="00CA5D52" w:rsidP="00216A93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MKS </w:t>
            </w:r>
            <w:proofErr w:type="spellStart"/>
            <w:r w:rsidRPr="000246E5">
              <w:rPr>
                <w:rFonts w:eastAsiaTheme="minorHAnsi"/>
                <w:b/>
                <w:szCs w:val="22"/>
                <w:lang w:eastAsia="en-US"/>
              </w:rPr>
              <w:t>Fablok</w:t>
            </w:r>
            <w:proofErr w:type="spellEnd"/>
            <w:r w:rsidRPr="000246E5">
              <w:rPr>
                <w:rFonts w:eastAsiaTheme="minorHAnsi"/>
                <w:b/>
                <w:szCs w:val="22"/>
                <w:lang w:eastAsia="en-US"/>
              </w:rPr>
              <w:t xml:space="preserve"> Chrzanów</w:t>
            </w:r>
          </w:p>
        </w:tc>
        <w:tc>
          <w:tcPr>
            <w:tcW w:w="1210" w:type="dxa"/>
          </w:tcPr>
          <w:p w:rsidR="0065476B" w:rsidRDefault="0065476B" w:rsidP="00F421DB">
            <w:pPr>
              <w:rPr>
                <w:b/>
                <w:sz w:val="28"/>
                <w:szCs w:val="28"/>
              </w:rPr>
            </w:pPr>
          </w:p>
        </w:tc>
      </w:tr>
      <w:tr w:rsidR="0065476B" w:rsidTr="000246E5">
        <w:tc>
          <w:tcPr>
            <w:tcW w:w="675" w:type="dxa"/>
          </w:tcPr>
          <w:p w:rsidR="0065476B" w:rsidRDefault="0065476B" w:rsidP="00CA5D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A5D52">
              <w:rPr>
                <w:b/>
                <w:sz w:val="28"/>
                <w:szCs w:val="28"/>
              </w:rPr>
              <w:t>.</w:t>
            </w:r>
          </w:p>
          <w:p w:rsidR="00CA5D52" w:rsidRDefault="00CA5D52" w:rsidP="00CA5D52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65476B" w:rsidRPr="00CA5D52" w:rsidRDefault="00CA5D52" w:rsidP="00562C05">
            <w:pPr>
              <w:rPr>
                <w:sz w:val="28"/>
                <w:szCs w:val="28"/>
              </w:rPr>
            </w:pP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12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42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- 12</w:t>
            </w:r>
            <w:r w:rsidRPr="00CA5D52">
              <w:rPr>
                <w:rFonts w:asciiTheme="minorHAnsi" w:eastAsiaTheme="minorHAnsi" w:hAnsiTheme="minorHAnsi" w:cstheme="minorBidi"/>
                <w:sz w:val="28"/>
                <w:szCs w:val="22"/>
                <w:vertAlign w:val="superscript"/>
                <w:lang w:eastAsia="en-US"/>
              </w:rPr>
              <w:t>57</w:t>
            </w:r>
          </w:p>
        </w:tc>
        <w:tc>
          <w:tcPr>
            <w:tcW w:w="3064" w:type="dxa"/>
          </w:tcPr>
          <w:p w:rsidR="0065476B" w:rsidRPr="000246E5" w:rsidRDefault="00CA5D52" w:rsidP="00445587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LKS Zgoda Byczyna</w:t>
            </w:r>
          </w:p>
        </w:tc>
        <w:tc>
          <w:tcPr>
            <w:tcW w:w="2974" w:type="dxa"/>
          </w:tcPr>
          <w:p w:rsidR="0065476B" w:rsidRPr="000246E5" w:rsidRDefault="00CA5D52" w:rsidP="00216A93">
            <w:pPr>
              <w:rPr>
                <w:b/>
                <w:szCs w:val="28"/>
              </w:rPr>
            </w:pPr>
            <w:r w:rsidRPr="000246E5">
              <w:rPr>
                <w:rFonts w:eastAsiaTheme="minorHAnsi"/>
                <w:b/>
                <w:szCs w:val="22"/>
                <w:lang w:eastAsia="en-US"/>
              </w:rPr>
              <w:t>Górnik Libiąż</w:t>
            </w:r>
          </w:p>
        </w:tc>
        <w:tc>
          <w:tcPr>
            <w:tcW w:w="1210" w:type="dxa"/>
          </w:tcPr>
          <w:p w:rsidR="0065476B" w:rsidRDefault="0065476B" w:rsidP="00CA5D52">
            <w:pPr>
              <w:rPr>
                <w:b/>
                <w:sz w:val="28"/>
                <w:szCs w:val="28"/>
              </w:rPr>
            </w:pPr>
          </w:p>
        </w:tc>
      </w:tr>
    </w:tbl>
    <w:p w:rsidR="00BE5E4E" w:rsidRDefault="00BE5E4E" w:rsidP="00BE5E4E">
      <w:pPr>
        <w:pStyle w:val="Akapitzlist"/>
      </w:pPr>
    </w:p>
    <w:sectPr w:rsidR="00BE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C7F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217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229C"/>
    <w:multiLevelType w:val="hybridMultilevel"/>
    <w:tmpl w:val="6A70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C7FA9"/>
    <w:multiLevelType w:val="hybridMultilevel"/>
    <w:tmpl w:val="6A70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A4F34"/>
    <w:multiLevelType w:val="hybridMultilevel"/>
    <w:tmpl w:val="35AC7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EA"/>
    <w:rsid w:val="000159C2"/>
    <w:rsid w:val="000246E5"/>
    <w:rsid w:val="00062527"/>
    <w:rsid w:val="00067896"/>
    <w:rsid w:val="0011555B"/>
    <w:rsid w:val="0018773A"/>
    <w:rsid w:val="00216314"/>
    <w:rsid w:val="00216A93"/>
    <w:rsid w:val="002402A1"/>
    <w:rsid w:val="0028424A"/>
    <w:rsid w:val="002966EF"/>
    <w:rsid w:val="002B22D3"/>
    <w:rsid w:val="00386215"/>
    <w:rsid w:val="00405B0B"/>
    <w:rsid w:val="00445587"/>
    <w:rsid w:val="004E65C7"/>
    <w:rsid w:val="0051579E"/>
    <w:rsid w:val="00553D20"/>
    <w:rsid w:val="00562C05"/>
    <w:rsid w:val="005F7CDB"/>
    <w:rsid w:val="0065476B"/>
    <w:rsid w:val="006B1AA1"/>
    <w:rsid w:val="006B59E1"/>
    <w:rsid w:val="0084156F"/>
    <w:rsid w:val="008D2AF9"/>
    <w:rsid w:val="008D777A"/>
    <w:rsid w:val="008E5C72"/>
    <w:rsid w:val="00921BFD"/>
    <w:rsid w:val="00922B41"/>
    <w:rsid w:val="00A811A7"/>
    <w:rsid w:val="00A908C5"/>
    <w:rsid w:val="00AA720C"/>
    <w:rsid w:val="00AF2C06"/>
    <w:rsid w:val="00B000F2"/>
    <w:rsid w:val="00BC2844"/>
    <w:rsid w:val="00BE5E4E"/>
    <w:rsid w:val="00C071D0"/>
    <w:rsid w:val="00C11751"/>
    <w:rsid w:val="00C2230E"/>
    <w:rsid w:val="00CA5D52"/>
    <w:rsid w:val="00CD61E5"/>
    <w:rsid w:val="00D01DC7"/>
    <w:rsid w:val="00D93228"/>
    <w:rsid w:val="00DB2DA2"/>
    <w:rsid w:val="00DD4DEA"/>
    <w:rsid w:val="00DF6385"/>
    <w:rsid w:val="00E135C5"/>
    <w:rsid w:val="00E73DBF"/>
    <w:rsid w:val="00EC7361"/>
    <w:rsid w:val="00F22C28"/>
    <w:rsid w:val="00F23818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6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2018-12-07T13:05:00Z</cp:lastPrinted>
  <dcterms:created xsi:type="dcterms:W3CDTF">2019-11-29T11:46:00Z</dcterms:created>
  <dcterms:modified xsi:type="dcterms:W3CDTF">2019-11-29T11:46:00Z</dcterms:modified>
</cp:coreProperties>
</file>