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F" w:rsidRDefault="009D72CF" w:rsidP="00815879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Turniej o Puchar Prezesa PZPN</w:t>
      </w:r>
    </w:p>
    <w:p w:rsidR="00815879" w:rsidRPr="009F129C" w:rsidRDefault="00815879" w:rsidP="00267C45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Kategoria  </w:t>
      </w:r>
      <w:r w:rsidR="009D72CF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U-11 (2009) ; U-12 (2008)</w:t>
      </w:r>
    </w:p>
    <w:p w:rsidR="00EC64CD" w:rsidRDefault="00EC64CD" w:rsidP="00815879">
      <w:pPr>
        <w:jc w:val="center"/>
        <w:rPr>
          <w:sz w:val="32"/>
          <w:szCs w:val="32"/>
        </w:rPr>
      </w:pPr>
    </w:p>
    <w:p w:rsidR="00815879" w:rsidRDefault="009D72CF" w:rsidP="0081587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Alwernia 14.12.2019 r</w:t>
      </w:r>
      <w:r w:rsidR="00815879" w:rsidRPr="007A7B48">
        <w:rPr>
          <w:sz w:val="32"/>
          <w:szCs w:val="32"/>
        </w:rPr>
        <w:t xml:space="preserve"> </w:t>
      </w:r>
    </w:p>
    <w:p w:rsidR="00D25DF4" w:rsidRPr="007A7B48" w:rsidRDefault="00D25DF4" w:rsidP="00815879">
      <w:pPr>
        <w:jc w:val="center"/>
        <w:rPr>
          <w:sz w:val="32"/>
          <w:szCs w:val="32"/>
        </w:rPr>
      </w:pPr>
    </w:p>
    <w:p w:rsidR="00815879" w:rsidRDefault="009D72CF" w:rsidP="008158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Drużyny: U-11                                Drużyny: U-12</w:t>
      </w:r>
    </w:p>
    <w:p w:rsidR="009D72CF" w:rsidRDefault="009D72CF" w:rsidP="009D72C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UKS Górnik Libiąż                     1.Chamions Chrzanów</w:t>
      </w:r>
    </w:p>
    <w:p w:rsidR="00815879" w:rsidRDefault="009D72CF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MKS Triumf Alwernia                2.UKS Górnik Libiąż</w:t>
      </w:r>
    </w:p>
    <w:p w:rsidR="00815879" w:rsidRDefault="009D72CF" w:rsidP="0081587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AP-21 Chrzanów                         3.LKS Ciężkowianka Jaworzno</w:t>
      </w:r>
    </w:p>
    <w:p w:rsidR="00815879" w:rsidRDefault="009D72CF" w:rsidP="009D7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4.AP-21 Chrzanów</w:t>
      </w:r>
    </w:p>
    <w:p w:rsidR="00D25DF4" w:rsidRDefault="00D25DF4" w:rsidP="009D72CF">
      <w:pPr>
        <w:jc w:val="center"/>
        <w:rPr>
          <w:b/>
        </w:rPr>
      </w:pPr>
    </w:p>
    <w:p w:rsidR="00815879" w:rsidRPr="009D72CF" w:rsidRDefault="009D72CF" w:rsidP="009D72CF">
      <w:pPr>
        <w:jc w:val="center"/>
        <w:rPr>
          <w:b/>
        </w:rPr>
      </w:pPr>
      <w:r w:rsidRPr="009D72CF">
        <w:rPr>
          <w:b/>
        </w:rPr>
        <w:t xml:space="preserve"> Czas gry 1 x 18</w:t>
      </w:r>
      <w:r w:rsidR="00815879" w:rsidRPr="009D72CF">
        <w:rPr>
          <w:b/>
        </w:rPr>
        <w:t xml:space="preserve"> minut</w:t>
      </w:r>
    </w:p>
    <w:p w:rsidR="00815879" w:rsidRDefault="00815879" w:rsidP="00815879"/>
    <w:p w:rsidR="00815879" w:rsidRPr="00C2230E" w:rsidRDefault="00815879" w:rsidP="00815879"/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3260"/>
        <w:gridCol w:w="1276"/>
      </w:tblGrid>
      <w:tr w:rsidR="00815879" w:rsidTr="00815879">
        <w:tc>
          <w:tcPr>
            <w:tcW w:w="568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LP</w:t>
            </w:r>
          </w:p>
        </w:tc>
        <w:tc>
          <w:tcPr>
            <w:tcW w:w="1417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Godz.</w:t>
            </w:r>
          </w:p>
        </w:tc>
        <w:tc>
          <w:tcPr>
            <w:tcW w:w="3119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Gospodarze</w:t>
            </w:r>
          </w:p>
        </w:tc>
        <w:tc>
          <w:tcPr>
            <w:tcW w:w="3260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Goście</w:t>
            </w:r>
          </w:p>
        </w:tc>
        <w:tc>
          <w:tcPr>
            <w:tcW w:w="1276" w:type="dxa"/>
          </w:tcPr>
          <w:p w:rsidR="00815879" w:rsidRPr="00815879" w:rsidRDefault="00815879" w:rsidP="006926B1">
            <w:pPr>
              <w:rPr>
                <w:b/>
                <w:color w:val="548DD4" w:themeColor="text2" w:themeTint="99"/>
                <w:sz w:val="26"/>
                <w:szCs w:val="26"/>
              </w:rPr>
            </w:pPr>
            <w:r w:rsidRPr="00815879">
              <w:rPr>
                <w:b/>
                <w:color w:val="548DD4" w:themeColor="text2" w:themeTint="99"/>
                <w:sz w:val="26"/>
                <w:szCs w:val="26"/>
              </w:rPr>
              <w:t>Wynik</w:t>
            </w:r>
          </w:p>
        </w:tc>
      </w:tr>
      <w:tr w:rsidR="00815879" w:rsidTr="00815879">
        <w:tc>
          <w:tcPr>
            <w:tcW w:w="568" w:type="dxa"/>
          </w:tcPr>
          <w:p w:rsidR="00815879" w:rsidRPr="000159C2" w:rsidRDefault="00815879" w:rsidP="006926B1">
            <w:pPr>
              <w:rPr>
                <w:b/>
                <w:sz w:val="28"/>
                <w:szCs w:val="28"/>
              </w:rPr>
            </w:pPr>
            <w:r w:rsidRPr="000159C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Default="00267C45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18</w:t>
            </w:r>
          </w:p>
          <w:p w:rsidR="00267C45" w:rsidRPr="00267C45" w:rsidRDefault="00267C45" w:rsidP="00267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U-11</w:t>
            </w:r>
          </w:p>
        </w:tc>
        <w:tc>
          <w:tcPr>
            <w:tcW w:w="3119" w:type="dxa"/>
          </w:tcPr>
          <w:p w:rsidR="00815879" w:rsidRDefault="00267C45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Triumf Alwernia</w:t>
            </w:r>
          </w:p>
          <w:p w:rsidR="00267C45" w:rsidRPr="00815879" w:rsidRDefault="00267C45" w:rsidP="00815879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Default="00267C45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3</w:t>
            </w:r>
            <w:r w:rsidR="00815879" w:rsidRPr="00EB12B5">
              <w:rPr>
                <w:sz w:val="28"/>
                <w:vertAlign w:val="superscript"/>
              </w:rPr>
              <w:t>8</w:t>
            </w:r>
          </w:p>
          <w:p w:rsidR="00267C45" w:rsidRPr="00267C45" w:rsidRDefault="00267C45" w:rsidP="00267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815879" w:rsidRPr="00815879" w:rsidRDefault="00267C45" w:rsidP="00267C45">
            <w:pPr>
              <w:rPr>
                <w:b/>
                <w:sz w:val="28"/>
                <w:szCs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</w:tc>
        <w:tc>
          <w:tcPr>
            <w:tcW w:w="3260" w:type="dxa"/>
          </w:tcPr>
          <w:p w:rsidR="00815879" w:rsidRPr="00815879" w:rsidRDefault="00267C45" w:rsidP="00815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AP-21 Chrzanów</w:t>
            </w: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5879" w:rsidRDefault="00267C45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58</w:t>
            </w:r>
          </w:p>
          <w:p w:rsidR="00267C45" w:rsidRPr="00267C45" w:rsidRDefault="00267C45" w:rsidP="00267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U-11</w:t>
            </w:r>
          </w:p>
        </w:tc>
        <w:tc>
          <w:tcPr>
            <w:tcW w:w="3119" w:type="dxa"/>
          </w:tcPr>
          <w:p w:rsidR="00815879" w:rsidRDefault="00267C45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Triumf Alwernia</w:t>
            </w:r>
          </w:p>
          <w:p w:rsidR="00267C45" w:rsidRPr="00815879" w:rsidRDefault="00267C45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5879" w:rsidRPr="00815879" w:rsidRDefault="00267C45" w:rsidP="00267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AP-21 Chrzanów</w:t>
            </w: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815879" w:rsidRDefault="00267C45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-14</w:t>
            </w:r>
            <w:r>
              <w:rPr>
                <w:sz w:val="28"/>
                <w:vertAlign w:val="superscript"/>
              </w:rPr>
              <w:t>18</w:t>
            </w:r>
          </w:p>
          <w:p w:rsidR="00267C45" w:rsidRPr="00267C45" w:rsidRDefault="00267C45" w:rsidP="00267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815879" w:rsidRPr="00815879" w:rsidRDefault="00267C45" w:rsidP="00815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LKS Ciężkowianka</w:t>
            </w:r>
          </w:p>
        </w:tc>
        <w:tc>
          <w:tcPr>
            <w:tcW w:w="3260" w:type="dxa"/>
          </w:tcPr>
          <w:p w:rsidR="00453997" w:rsidRDefault="00267C45" w:rsidP="00267C4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Champins</w:t>
            </w:r>
            <w:proofErr w:type="spellEnd"/>
            <w:r>
              <w:rPr>
                <w:b/>
                <w:sz w:val="28"/>
              </w:rPr>
              <w:t xml:space="preserve">  Chrzanów</w:t>
            </w:r>
          </w:p>
          <w:p w:rsidR="00267C45" w:rsidRPr="00815879" w:rsidRDefault="00267C45" w:rsidP="00267C4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815879" w:rsidRDefault="00056687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20</w:t>
            </w:r>
            <w:r w:rsidR="00815879" w:rsidRPr="00EB12B5"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– 14</w:t>
            </w:r>
            <w:r>
              <w:rPr>
                <w:sz w:val="28"/>
                <w:vertAlign w:val="superscript"/>
              </w:rPr>
              <w:t>38</w:t>
            </w:r>
          </w:p>
          <w:p w:rsidR="00056687" w:rsidRPr="00056687" w:rsidRDefault="00056687" w:rsidP="0005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U-11</w:t>
            </w:r>
          </w:p>
        </w:tc>
        <w:tc>
          <w:tcPr>
            <w:tcW w:w="3119" w:type="dxa"/>
          </w:tcPr>
          <w:p w:rsidR="00815879" w:rsidRDefault="00056687" w:rsidP="00815879">
            <w:pPr>
              <w:rPr>
                <w:b/>
                <w:sz w:val="28"/>
              </w:rPr>
            </w:pPr>
            <w:r w:rsidRPr="00815879">
              <w:rPr>
                <w:b/>
                <w:sz w:val="28"/>
              </w:rPr>
              <w:t>UKS Górnik Libiąż</w:t>
            </w:r>
          </w:p>
          <w:p w:rsidR="00267C45" w:rsidRPr="00815879" w:rsidRDefault="00267C45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5879" w:rsidRPr="00815879" w:rsidRDefault="00056687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AP-21</w:t>
            </w:r>
            <w:r w:rsidR="00815879" w:rsidRPr="00815879">
              <w:rPr>
                <w:b/>
                <w:sz w:val="28"/>
              </w:rPr>
              <w:t xml:space="preserve"> Chrzanów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815879" w:rsidTr="00815879">
        <w:tc>
          <w:tcPr>
            <w:tcW w:w="568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815879" w:rsidRDefault="00056687" w:rsidP="006926B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40</w:t>
            </w:r>
            <w:r>
              <w:rPr>
                <w:sz w:val="28"/>
              </w:rPr>
              <w:t>- 14</w:t>
            </w:r>
            <w:r>
              <w:rPr>
                <w:sz w:val="28"/>
                <w:vertAlign w:val="superscript"/>
              </w:rPr>
              <w:t>58</w:t>
            </w:r>
          </w:p>
          <w:p w:rsidR="00056687" w:rsidRPr="00056687" w:rsidRDefault="00056687" w:rsidP="0005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815879" w:rsidRPr="00815879" w:rsidRDefault="00056687" w:rsidP="00815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UKS Górnik Libiąż</w:t>
            </w:r>
          </w:p>
        </w:tc>
        <w:tc>
          <w:tcPr>
            <w:tcW w:w="3260" w:type="dxa"/>
          </w:tcPr>
          <w:p w:rsidR="00815879" w:rsidRPr="00815879" w:rsidRDefault="00056687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LKS Ciężkowianka</w:t>
            </w:r>
          </w:p>
          <w:p w:rsidR="00815879" w:rsidRPr="00815879" w:rsidRDefault="00815879" w:rsidP="008158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879" w:rsidRPr="00DB2DA2" w:rsidRDefault="00815879" w:rsidP="006926B1">
            <w:pPr>
              <w:rPr>
                <w:b/>
                <w:sz w:val="28"/>
                <w:szCs w:val="28"/>
              </w:rPr>
            </w:pPr>
          </w:p>
        </w:tc>
      </w:tr>
      <w:tr w:rsidR="00056687" w:rsidTr="00815879">
        <w:tc>
          <w:tcPr>
            <w:tcW w:w="568" w:type="dxa"/>
          </w:tcPr>
          <w:p w:rsidR="00056687" w:rsidRDefault="00056687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056687" w:rsidRDefault="00056687" w:rsidP="006926B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687" w:rsidRPr="00056687" w:rsidRDefault="00056687" w:rsidP="00056687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0</w:t>
            </w:r>
            <w:r w:rsidRPr="00056687">
              <w:rPr>
                <w:sz w:val="28"/>
                <w:vertAlign w:val="superscript"/>
              </w:rPr>
              <w:t xml:space="preserve">0 </w:t>
            </w:r>
            <w:r w:rsidRPr="00056687">
              <w:rPr>
                <w:sz w:val="28"/>
              </w:rPr>
              <w:t>–</w:t>
            </w:r>
            <w:r>
              <w:rPr>
                <w:sz w:val="28"/>
              </w:rPr>
              <w:t xml:space="preserve"> 15</w:t>
            </w:r>
            <w:r>
              <w:rPr>
                <w:sz w:val="28"/>
                <w:vertAlign w:val="superscript"/>
              </w:rPr>
              <w:t>1</w:t>
            </w:r>
            <w:r w:rsidRPr="00056687">
              <w:rPr>
                <w:sz w:val="28"/>
                <w:vertAlign w:val="superscript"/>
              </w:rPr>
              <w:t>8</w:t>
            </w:r>
          </w:p>
          <w:p w:rsidR="00056687" w:rsidRDefault="00056687" w:rsidP="00056687">
            <w:pPr>
              <w:jc w:val="center"/>
              <w:rPr>
                <w:sz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056687" w:rsidRDefault="00056687" w:rsidP="008158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Champions</w:t>
            </w:r>
            <w:proofErr w:type="spellEnd"/>
            <w:r>
              <w:rPr>
                <w:b/>
                <w:sz w:val="28"/>
                <w:szCs w:val="28"/>
              </w:rPr>
              <w:t xml:space="preserve"> Chrzanów</w:t>
            </w:r>
          </w:p>
        </w:tc>
        <w:tc>
          <w:tcPr>
            <w:tcW w:w="3260" w:type="dxa"/>
          </w:tcPr>
          <w:p w:rsidR="00056687" w:rsidRDefault="00056687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AP-21 Chrzanów</w:t>
            </w:r>
          </w:p>
        </w:tc>
        <w:tc>
          <w:tcPr>
            <w:tcW w:w="1276" w:type="dxa"/>
          </w:tcPr>
          <w:p w:rsidR="00056687" w:rsidRPr="00DB2DA2" w:rsidRDefault="00056687" w:rsidP="006926B1">
            <w:pPr>
              <w:rPr>
                <w:b/>
                <w:sz w:val="28"/>
                <w:szCs w:val="28"/>
              </w:rPr>
            </w:pPr>
          </w:p>
        </w:tc>
      </w:tr>
      <w:tr w:rsidR="00056687" w:rsidTr="00815879">
        <w:tc>
          <w:tcPr>
            <w:tcW w:w="568" w:type="dxa"/>
          </w:tcPr>
          <w:p w:rsidR="00056687" w:rsidRDefault="00056687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056687" w:rsidRDefault="00056687" w:rsidP="006926B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56687" w:rsidRDefault="00056687" w:rsidP="00056687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20</w:t>
            </w:r>
            <w:r w:rsidRPr="00EB12B5"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– 15</w:t>
            </w:r>
            <w:r>
              <w:rPr>
                <w:sz w:val="28"/>
                <w:vertAlign w:val="superscript"/>
              </w:rPr>
              <w:t>38</w:t>
            </w:r>
          </w:p>
          <w:p w:rsidR="00056687" w:rsidRDefault="00056687" w:rsidP="00056687">
            <w:pPr>
              <w:jc w:val="center"/>
              <w:rPr>
                <w:sz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056687" w:rsidRDefault="00056687" w:rsidP="00815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UKS Górnik Libiąż</w:t>
            </w:r>
          </w:p>
        </w:tc>
        <w:tc>
          <w:tcPr>
            <w:tcW w:w="3260" w:type="dxa"/>
          </w:tcPr>
          <w:p w:rsidR="00056687" w:rsidRDefault="00056687" w:rsidP="0081587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Chamions</w:t>
            </w:r>
            <w:proofErr w:type="spellEnd"/>
            <w:r>
              <w:rPr>
                <w:b/>
                <w:sz w:val="28"/>
              </w:rPr>
              <w:t xml:space="preserve"> C</w:t>
            </w:r>
            <w:r w:rsidR="00472002">
              <w:rPr>
                <w:b/>
                <w:sz w:val="28"/>
              </w:rPr>
              <w:t>hrzanów</w:t>
            </w:r>
          </w:p>
        </w:tc>
        <w:tc>
          <w:tcPr>
            <w:tcW w:w="1276" w:type="dxa"/>
          </w:tcPr>
          <w:p w:rsidR="00056687" w:rsidRPr="00DB2DA2" w:rsidRDefault="00056687" w:rsidP="006926B1">
            <w:pPr>
              <w:rPr>
                <w:b/>
                <w:sz w:val="28"/>
                <w:szCs w:val="28"/>
              </w:rPr>
            </w:pPr>
          </w:p>
        </w:tc>
      </w:tr>
      <w:tr w:rsidR="00056687" w:rsidTr="00815879">
        <w:tc>
          <w:tcPr>
            <w:tcW w:w="568" w:type="dxa"/>
          </w:tcPr>
          <w:p w:rsidR="00056687" w:rsidRDefault="00056687" w:rsidP="00692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056687" w:rsidRDefault="00056687" w:rsidP="006926B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2002" w:rsidRDefault="00472002" w:rsidP="00472002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40</w:t>
            </w:r>
            <w:r w:rsidRPr="00EB12B5"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– 15</w:t>
            </w:r>
            <w:r>
              <w:rPr>
                <w:sz w:val="28"/>
                <w:vertAlign w:val="superscript"/>
              </w:rPr>
              <w:t>58</w:t>
            </w:r>
          </w:p>
          <w:p w:rsidR="00056687" w:rsidRDefault="00472002" w:rsidP="00472002">
            <w:pPr>
              <w:jc w:val="center"/>
              <w:rPr>
                <w:sz w:val="28"/>
              </w:rPr>
            </w:pPr>
            <w:r>
              <w:rPr>
                <w:b/>
                <w:sz w:val="28"/>
                <w:vertAlign w:val="superscript"/>
              </w:rPr>
              <w:t>U-12</w:t>
            </w:r>
          </w:p>
        </w:tc>
        <w:tc>
          <w:tcPr>
            <w:tcW w:w="3119" w:type="dxa"/>
          </w:tcPr>
          <w:p w:rsidR="00056687" w:rsidRDefault="00472002" w:rsidP="00815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AP-21 Chrzanów</w:t>
            </w:r>
          </w:p>
        </w:tc>
        <w:tc>
          <w:tcPr>
            <w:tcW w:w="3260" w:type="dxa"/>
          </w:tcPr>
          <w:p w:rsidR="00056687" w:rsidRDefault="00472002" w:rsidP="0081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LKS Ciężkowianka</w:t>
            </w:r>
          </w:p>
        </w:tc>
        <w:tc>
          <w:tcPr>
            <w:tcW w:w="1276" w:type="dxa"/>
          </w:tcPr>
          <w:p w:rsidR="00056687" w:rsidRPr="00DB2DA2" w:rsidRDefault="00056687" w:rsidP="006926B1">
            <w:pPr>
              <w:rPr>
                <w:b/>
                <w:sz w:val="28"/>
                <w:szCs w:val="28"/>
              </w:rPr>
            </w:pPr>
          </w:p>
        </w:tc>
      </w:tr>
    </w:tbl>
    <w:p w:rsidR="004B186B" w:rsidRDefault="004B186B"/>
    <w:sectPr w:rsidR="004B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9"/>
    <w:rsid w:val="00056687"/>
    <w:rsid w:val="00267C45"/>
    <w:rsid w:val="00290FFE"/>
    <w:rsid w:val="004151A8"/>
    <w:rsid w:val="00453997"/>
    <w:rsid w:val="00472002"/>
    <w:rsid w:val="004B186B"/>
    <w:rsid w:val="004C7718"/>
    <w:rsid w:val="00815879"/>
    <w:rsid w:val="009D72CF"/>
    <w:rsid w:val="00D25DF4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8</cp:revision>
  <cp:lastPrinted>2019-12-06T11:14:00Z</cp:lastPrinted>
  <dcterms:created xsi:type="dcterms:W3CDTF">2019-12-03T12:18:00Z</dcterms:created>
  <dcterms:modified xsi:type="dcterms:W3CDTF">2019-12-06T11:16:00Z</dcterms:modified>
</cp:coreProperties>
</file>