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0" w:rsidRPr="00F46776" w:rsidRDefault="00F62980" w:rsidP="00F62980">
      <w:pPr>
        <w:pStyle w:val="Standard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F46776">
        <w:rPr>
          <w:b/>
          <w:sz w:val="28"/>
          <w:szCs w:val="28"/>
        </w:rPr>
        <w:t>Halowy Turniej Młodzieżowy PPN Chrzanów</w:t>
      </w:r>
    </w:p>
    <w:p w:rsidR="00F62980" w:rsidRPr="00F46776" w:rsidRDefault="00F62980" w:rsidP="00F62980">
      <w:pPr>
        <w:pStyle w:val="Standard"/>
        <w:jc w:val="center"/>
        <w:rPr>
          <w:rFonts w:hint="eastAsia"/>
          <w:b/>
          <w:sz w:val="28"/>
          <w:szCs w:val="28"/>
        </w:rPr>
      </w:pPr>
      <w:r w:rsidRPr="00F46776">
        <w:rPr>
          <w:b/>
          <w:sz w:val="28"/>
          <w:szCs w:val="28"/>
        </w:rPr>
        <w:t>kat. Orlik – 16.01.2022 godz. 13:00 – 17:00</w:t>
      </w:r>
    </w:p>
    <w:p w:rsidR="00F62980" w:rsidRPr="00F46776" w:rsidRDefault="00F62980" w:rsidP="00F62980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F46776">
        <w:rPr>
          <w:b/>
          <w:sz w:val="28"/>
          <w:szCs w:val="28"/>
        </w:rPr>
        <w:t>ponsorem turnieju jest Magic-Sport.com</w:t>
      </w:r>
    </w:p>
    <w:p w:rsidR="00F62980" w:rsidRDefault="00F62980" w:rsidP="00F62980">
      <w:pPr>
        <w:pStyle w:val="Standard"/>
        <w:rPr>
          <w:rFonts w:hint="eastAsia"/>
        </w:rPr>
      </w:pPr>
    </w:p>
    <w:p w:rsidR="00F62980" w:rsidRPr="001C77EE" w:rsidRDefault="00F62980" w:rsidP="00F62980">
      <w:pPr>
        <w:pStyle w:val="Standard"/>
        <w:rPr>
          <w:rFonts w:hint="eastAsia"/>
          <w:u w:val="single"/>
        </w:rPr>
      </w:pPr>
      <w:r w:rsidRPr="001C77EE">
        <w:rPr>
          <w:u w:val="single"/>
        </w:rPr>
        <w:t>Hala I LO w Chrzanowie</w:t>
      </w:r>
    </w:p>
    <w:p w:rsidR="00F62980" w:rsidRDefault="00F62980" w:rsidP="00F62980">
      <w:pPr>
        <w:pStyle w:val="Standard"/>
        <w:rPr>
          <w:rFonts w:hint="eastAsia"/>
        </w:rPr>
      </w:pPr>
      <w:r>
        <w:t>Czas trwania meczu 1x15 minut</w:t>
      </w:r>
    </w:p>
    <w:p w:rsidR="00F62980" w:rsidRDefault="00F62980" w:rsidP="00F62980">
      <w:pPr>
        <w:pStyle w:val="Standard"/>
        <w:rPr>
          <w:rFonts w:hint="eastAsia"/>
        </w:rPr>
      </w:pPr>
      <w:r>
        <w:t xml:space="preserve">Nagrody-puchar i medale </w:t>
      </w:r>
    </w:p>
    <w:p w:rsidR="00F62980" w:rsidRDefault="00F62980" w:rsidP="00F62980">
      <w:pPr>
        <w:pStyle w:val="Standard"/>
        <w:rPr>
          <w:rFonts w:hint="eastAsia"/>
        </w:rPr>
      </w:pPr>
    </w:p>
    <w:p w:rsidR="00F62980" w:rsidRDefault="00F62980" w:rsidP="00F62980">
      <w:pPr>
        <w:pStyle w:val="Standard"/>
        <w:rPr>
          <w:rFonts w:hint="eastAsia"/>
        </w:rPr>
      </w:pPr>
      <w:r>
        <w:t>Mecze w grupie – „każdy z każdym”</w:t>
      </w:r>
    </w:p>
    <w:p w:rsidR="00F62980" w:rsidRDefault="00F62980" w:rsidP="00F62980">
      <w:pPr>
        <w:pStyle w:val="Standard"/>
        <w:rPr>
          <w:rFonts w:hint="eastAsia"/>
        </w:rPr>
      </w:pPr>
      <w:r>
        <w:t>Przy równej liczbie punktów o kolejności decyduje:</w:t>
      </w:r>
    </w:p>
    <w:p w:rsidR="00F62980" w:rsidRDefault="00F62980" w:rsidP="00F62980">
      <w:pPr>
        <w:pStyle w:val="Standard"/>
        <w:rPr>
          <w:rFonts w:hint="eastAsia"/>
        </w:rPr>
      </w:pPr>
      <w:r>
        <w:t>- bezpośredni pojedynek</w:t>
      </w:r>
    </w:p>
    <w:p w:rsidR="00F62980" w:rsidRDefault="00F62980" w:rsidP="00F62980">
      <w:pPr>
        <w:pStyle w:val="Standard"/>
        <w:rPr>
          <w:rFonts w:hint="eastAsia"/>
        </w:rPr>
      </w:pPr>
      <w:r>
        <w:t>- lepszy bilans bramkowy</w:t>
      </w:r>
    </w:p>
    <w:p w:rsidR="00F62980" w:rsidRDefault="00F62980" w:rsidP="00F62980">
      <w:pPr>
        <w:pStyle w:val="Standard"/>
        <w:rPr>
          <w:rFonts w:hint="eastAsia"/>
        </w:rPr>
      </w:pPr>
      <w:r>
        <w:t>- więcej strzelonych bramek</w:t>
      </w:r>
    </w:p>
    <w:p w:rsidR="00F62980" w:rsidRDefault="00F62980" w:rsidP="00F62980">
      <w:pPr>
        <w:pStyle w:val="Standard"/>
        <w:rPr>
          <w:rFonts w:hint="eastAsia"/>
        </w:rPr>
      </w:pPr>
      <w:r>
        <w:t>- mniej straconych bramek</w:t>
      </w:r>
    </w:p>
    <w:p w:rsidR="00F62980" w:rsidRDefault="00F62980" w:rsidP="00F62980">
      <w:pPr>
        <w:pStyle w:val="Standard"/>
        <w:rPr>
          <w:rFonts w:hint="eastAsia"/>
        </w:rPr>
      </w:pPr>
    </w:p>
    <w:p w:rsidR="00F62980" w:rsidRDefault="00F62980" w:rsidP="00F62980">
      <w:pPr>
        <w:pStyle w:val="Standard"/>
        <w:rPr>
          <w:rFonts w:hint="eastAsia"/>
        </w:rPr>
      </w:pPr>
    </w:p>
    <w:p w:rsidR="00F62980" w:rsidRDefault="00F62980" w:rsidP="00F62980">
      <w:pPr>
        <w:pStyle w:val="Standard"/>
        <w:rPr>
          <w:rFonts w:hint="eastAsia"/>
        </w:rPr>
      </w:pPr>
      <w:r>
        <w:t>1. Górnik Libiąż I</w:t>
      </w:r>
    </w:p>
    <w:p w:rsidR="00F62980" w:rsidRDefault="00F62980" w:rsidP="00F62980">
      <w:pPr>
        <w:pStyle w:val="Standard"/>
        <w:rPr>
          <w:rFonts w:hint="eastAsia"/>
        </w:rPr>
      </w:pPr>
      <w:r>
        <w:t>2. AP 21 II</w:t>
      </w:r>
    </w:p>
    <w:p w:rsidR="00F62980" w:rsidRDefault="00F62980" w:rsidP="00F62980">
      <w:pPr>
        <w:pStyle w:val="Standard"/>
        <w:rPr>
          <w:rFonts w:hint="eastAsia"/>
        </w:rPr>
      </w:pPr>
      <w:r>
        <w:t>3. LKS Żarki</w:t>
      </w:r>
    </w:p>
    <w:p w:rsidR="00F62980" w:rsidRDefault="00F62980" w:rsidP="00F62980">
      <w:pPr>
        <w:pStyle w:val="Standard"/>
        <w:rPr>
          <w:rFonts w:hint="eastAsia"/>
        </w:rPr>
      </w:pPr>
      <w:r>
        <w:t>4. Górnik Libiąż II</w:t>
      </w:r>
    </w:p>
    <w:p w:rsidR="00F62980" w:rsidRDefault="00F62980" w:rsidP="00F62980">
      <w:pPr>
        <w:pStyle w:val="Standard"/>
        <w:rPr>
          <w:rFonts w:hint="eastAsia"/>
        </w:rPr>
      </w:pPr>
      <w:r>
        <w:t>5. AP 21 I</w:t>
      </w:r>
    </w:p>
    <w:p w:rsidR="00F62980" w:rsidRDefault="00F62980" w:rsidP="00F62980">
      <w:pPr>
        <w:pStyle w:val="Standard"/>
        <w:rPr>
          <w:rFonts w:hint="eastAsia"/>
        </w:rPr>
      </w:pPr>
    </w:p>
    <w:p w:rsidR="00F62980" w:rsidRDefault="00F62980" w:rsidP="00F62980">
      <w:pPr>
        <w:pStyle w:val="Standard"/>
        <w:rPr>
          <w:rFonts w:hint="eastAsia"/>
        </w:rPr>
      </w:pPr>
    </w:p>
    <w:p w:rsidR="00F62980" w:rsidRDefault="00F62980" w:rsidP="00F62980">
      <w:pPr>
        <w:pStyle w:val="Standard"/>
        <w:rPr>
          <w:rFonts w:hint="eastAsia"/>
        </w:rPr>
      </w:pPr>
    </w:p>
    <w:tbl>
      <w:tblPr>
        <w:tblW w:w="652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410"/>
        <w:gridCol w:w="1134"/>
      </w:tblGrid>
      <w:tr w:rsidR="00F62980" w:rsidTr="00FA283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AP 21 II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AP 21 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13:10</w:t>
            </w:r>
          </w:p>
        </w:tc>
      </w:tr>
      <w:tr w:rsidR="00F62980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LKS Żarki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Górnik Libiąż II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13:27</w:t>
            </w:r>
          </w:p>
        </w:tc>
      </w:tr>
      <w:tr w:rsidR="00F62980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3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Górnik Libiąż 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AP 21 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13:44</w:t>
            </w:r>
          </w:p>
        </w:tc>
      </w:tr>
      <w:tr w:rsidR="00F62980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4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AP21 II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LKS Żarki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14:01</w:t>
            </w:r>
          </w:p>
        </w:tc>
      </w:tr>
      <w:tr w:rsidR="00F62980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Standard"/>
              <w:rPr>
                <w:rFonts w:hint="eastAsia"/>
              </w:rPr>
            </w:pPr>
            <w:r>
              <w:t>Górnik Libiąż 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Standard"/>
              <w:rPr>
                <w:rFonts w:hint="eastAsia"/>
              </w:rPr>
            </w:pPr>
            <w:r>
              <w:t>Górnik Libiąż II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14:18</w:t>
            </w:r>
          </w:p>
        </w:tc>
      </w:tr>
      <w:tr w:rsidR="00F62980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6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Standard"/>
              <w:rPr>
                <w:rFonts w:hint="eastAsia"/>
              </w:rPr>
            </w:pPr>
            <w:r>
              <w:t>AP 21 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Standard"/>
              <w:rPr>
                <w:rFonts w:hint="eastAsia"/>
              </w:rPr>
            </w:pPr>
            <w:r>
              <w:t>LKS Żarki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14:35</w:t>
            </w:r>
          </w:p>
        </w:tc>
      </w:tr>
      <w:tr w:rsidR="00F62980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7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Standard"/>
              <w:rPr>
                <w:rFonts w:hint="eastAsia"/>
              </w:rPr>
            </w:pPr>
            <w:r>
              <w:t>Górnik Libiąż II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AP21 II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14:52</w:t>
            </w:r>
          </w:p>
        </w:tc>
      </w:tr>
      <w:tr w:rsidR="00F62980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Standard"/>
              <w:rPr>
                <w:rFonts w:hint="eastAsia"/>
              </w:rPr>
            </w:pPr>
            <w:r>
              <w:t>Górnik Libiąż 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LKS Żarki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15:10</w:t>
            </w:r>
          </w:p>
        </w:tc>
      </w:tr>
      <w:tr w:rsidR="00F62980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9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Standard"/>
              <w:rPr>
                <w:rFonts w:hint="eastAsia"/>
              </w:rPr>
            </w:pPr>
            <w:r>
              <w:t>Górnik Libiąż II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Standard"/>
              <w:rPr>
                <w:rFonts w:hint="eastAsia"/>
              </w:rPr>
            </w:pPr>
            <w:r>
              <w:t>AP 21 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15:27</w:t>
            </w:r>
          </w:p>
        </w:tc>
      </w:tr>
      <w:tr w:rsidR="00F62980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10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Górnik Libiąż 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AP21 II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980" w:rsidRDefault="00F62980" w:rsidP="00FA283D">
            <w:pPr>
              <w:pStyle w:val="TableContents"/>
              <w:rPr>
                <w:rFonts w:hint="eastAsia"/>
              </w:rPr>
            </w:pPr>
            <w:r>
              <w:t>15:44</w:t>
            </w:r>
          </w:p>
        </w:tc>
      </w:tr>
    </w:tbl>
    <w:p w:rsidR="00F62980" w:rsidRDefault="00F62980" w:rsidP="00F62980">
      <w:pPr>
        <w:pStyle w:val="Standard"/>
        <w:rPr>
          <w:rFonts w:hint="eastAsia"/>
        </w:rPr>
      </w:pPr>
    </w:p>
    <w:p w:rsidR="00F62980" w:rsidRDefault="00F62980" w:rsidP="00F62980">
      <w:pPr>
        <w:pStyle w:val="Standard"/>
        <w:rPr>
          <w:rFonts w:hint="eastAsia"/>
        </w:rPr>
      </w:pPr>
    </w:p>
    <w:p w:rsidR="00F62980" w:rsidRDefault="00F62980" w:rsidP="00F62980">
      <w:pPr>
        <w:pStyle w:val="Standard"/>
        <w:rPr>
          <w:rFonts w:hint="eastAsia"/>
        </w:rPr>
      </w:pPr>
    </w:p>
    <w:p w:rsidR="00F62980" w:rsidRDefault="00F62980" w:rsidP="00F62980">
      <w:pPr>
        <w:pStyle w:val="Standard"/>
        <w:rPr>
          <w:rFonts w:hint="eastAsia"/>
        </w:rPr>
      </w:pPr>
      <w:r>
        <w:t>1. ………………………………..</w:t>
      </w:r>
    </w:p>
    <w:p w:rsidR="00F62980" w:rsidRDefault="00F62980" w:rsidP="00F62980">
      <w:pPr>
        <w:pStyle w:val="Standard"/>
        <w:rPr>
          <w:rFonts w:hint="eastAsia"/>
        </w:rPr>
      </w:pPr>
    </w:p>
    <w:p w:rsidR="00F62980" w:rsidRDefault="00F62980" w:rsidP="00F62980">
      <w:pPr>
        <w:pStyle w:val="Standard"/>
        <w:rPr>
          <w:rFonts w:hint="eastAsia"/>
        </w:rPr>
      </w:pPr>
      <w:r>
        <w:t>2. ……………………………….</w:t>
      </w:r>
    </w:p>
    <w:p w:rsidR="00F62980" w:rsidRDefault="00F62980" w:rsidP="00F62980">
      <w:pPr>
        <w:pStyle w:val="Standard"/>
        <w:rPr>
          <w:rFonts w:hint="eastAsia"/>
        </w:rPr>
      </w:pPr>
    </w:p>
    <w:p w:rsidR="00F62980" w:rsidRDefault="00F62980" w:rsidP="00F62980">
      <w:pPr>
        <w:pStyle w:val="Standard"/>
        <w:rPr>
          <w:rFonts w:hint="eastAsia"/>
        </w:rPr>
      </w:pPr>
      <w:r>
        <w:t>3. ……………………………….</w:t>
      </w:r>
    </w:p>
    <w:p w:rsidR="00F62980" w:rsidRDefault="00F62980" w:rsidP="00F62980">
      <w:pPr>
        <w:pStyle w:val="Standard"/>
        <w:rPr>
          <w:rFonts w:hint="eastAsia"/>
        </w:rPr>
      </w:pPr>
    </w:p>
    <w:p w:rsidR="00F62980" w:rsidRDefault="00F62980" w:rsidP="00F62980">
      <w:pPr>
        <w:pStyle w:val="Standard"/>
        <w:rPr>
          <w:rFonts w:hint="eastAsia"/>
        </w:rPr>
      </w:pPr>
      <w:r>
        <w:t>4. ……………………………….</w:t>
      </w:r>
    </w:p>
    <w:p w:rsidR="00F62980" w:rsidRDefault="00F62980" w:rsidP="00F62980">
      <w:pPr>
        <w:pStyle w:val="Standard"/>
        <w:rPr>
          <w:rFonts w:hint="eastAsia"/>
        </w:rPr>
      </w:pPr>
    </w:p>
    <w:p w:rsidR="00F62980" w:rsidRDefault="00F62980" w:rsidP="00F62980">
      <w:pPr>
        <w:pStyle w:val="Standard"/>
        <w:rPr>
          <w:rFonts w:hint="eastAsia"/>
        </w:rPr>
      </w:pPr>
      <w:r>
        <w:t>5. ………………………………</w:t>
      </w:r>
    </w:p>
    <w:sectPr w:rsidR="00F62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E5"/>
    <w:rsid w:val="001C77EE"/>
    <w:rsid w:val="00A34E54"/>
    <w:rsid w:val="00A671B7"/>
    <w:rsid w:val="00F324E5"/>
    <w:rsid w:val="00F6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6298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298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62980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6298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298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62980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</cp:lastModifiedBy>
  <cp:revision>2</cp:revision>
  <dcterms:created xsi:type="dcterms:W3CDTF">2022-01-10T12:14:00Z</dcterms:created>
  <dcterms:modified xsi:type="dcterms:W3CDTF">2022-01-10T12:14:00Z</dcterms:modified>
</cp:coreProperties>
</file>