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986EF7">
        <w:rPr>
          <w:rFonts w:eastAsia="Times New Roman" w:cs="Calibri"/>
          <w:b/>
          <w:bCs/>
          <w:color w:val="000000"/>
          <w:sz w:val="20"/>
          <w:szCs w:val="20"/>
        </w:rPr>
        <w:t>6</w:t>
      </w:r>
      <w:r>
        <w:rPr>
          <w:rFonts w:eastAsia="Times New Roman" w:cs="Calibri"/>
          <w:b/>
          <w:bCs/>
          <w:color w:val="000000"/>
          <w:sz w:val="20"/>
          <w:szCs w:val="20"/>
        </w:rPr>
        <w:t>/I/2022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983DD8" w:rsidRPr="00B82AF4" w:rsidRDefault="00C53E1C" w:rsidP="00B82AF4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986EF7">
        <w:rPr>
          <w:rFonts w:eastAsia="Times New Roman" w:cs="Calibri"/>
          <w:b/>
          <w:bCs/>
          <w:sz w:val="20"/>
          <w:szCs w:val="20"/>
        </w:rPr>
        <w:t>25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2479AC">
        <w:rPr>
          <w:rFonts w:eastAsia="Times New Roman" w:cs="Calibri"/>
          <w:b/>
          <w:bCs/>
          <w:sz w:val="20"/>
          <w:szCs w:val="20"/>
        </w:rPr>
        <w:t>8</w:t>
      </w:r>
      <w:r w:rsidR="00D025F8">
        <w:rPr>
          <w:rFonts w:eastAsia="Times New Roman" w:cs="Calibri"/>
          <w:b/>
          <w:bCs/>
          <w:sz w:val="20"/>
          <w:szCs w:val="20"/>
        </w:rPr>
        <w:t>.2022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0D200F" w:rsidRDefault="000D200F" w:rsidP="00983DD8">
      <w:pPr>
        <w:pStyle w:val="Bezodstpw"/>
        <w:ind w:firstLine="708"/>
        <w:rPr>
          <w:b/>
          <w:color w:val="FF0000"/>
          <w:sz w:val="28"/>
          <w:szCs w:val="28"/>
        </w:rPr>
      </w:pPr>
    </w:p>
    <w:tbl>
      <w:tblPr>
        <w:tblpPr w:leftFromText="141" w:rightFromText="141" w:vertAnchor="page" w:horzAnchor="margin" w:tblpXSpec="center" w:tblpY="190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5D0C89" w:rsidRPr="003F300E" w:rsidTr="005D0C89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5D0C89" w:rsidRPr="003F300E" w:rsidTr="005D0C89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5D0C89" w:rsidRDefault="005D0C89" w:rsidP="005D0C89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A</w:t>
            </w:r>
          </w:p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D0C89" w:rsidRPr="003F300E" w:rsidTr="005D0C89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3F300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5D0C89" w:rsidTr="005D0C8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D0C89" w:rsidRPr="003F300E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D0C89" w:rsidRPr="006426EE" w:rsidRDefault="005D0C8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Pxxxxx</w:t>
            </w:r>
          </w:p>
        </w:tc>
        <w:tc>
          <w:tcPr>
            <w:tcW w:w="3201" w:type="dxa"/>
            <w:shd w:val="clear" w:color="auto" w:fill="auto"/>
          </w:tcPr>
          <w:p w:rsidR="005D0C89" w:rsidRPr="006426EE" w:rsidRDefault="005D0C8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Promyk Bolęcin </w:t>
            </w:r>
          </w:p>
        </w:tc>
        <w:tc>
          <w:tcPr>
            <w:tcW w:w="1619" w:type="dxa"/>
            <w:shd w:val="clear" w:color="auto" w:fill="auto"/>
          </w:tcPr>
          <w:p w:rsidR="005D0C89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</w:t>
            </w:r>
          </w:p>
        </w:tc>
        <w:tc>
          <w:tcPr>
            <w:tcW w:w="1559" w:type="dxa"/>
            <w:shd w:val="clear" w:color="auto" w:fill="auto"/>
          </w:tcPr>
          <w:p w:rsidR="005D0C89" w:rsidRDefault="005D0C89" w:rsidP="005D0C89">
            <w:pPr>
              <w:spacing w:line="240" w:lineRule="auto"/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20.08.2022</w:t>
            </w:r>
          </w:p>
        </w:tc>
        <w:tc>
          <w:tcPr>
            <w:tcW w:w="2835" w:type="dxa"/>
            <w:shd w:val="clear" w:color="auto" w:fill="auto"/>
          </w:tcPr>
          <w:p w:rsidR="005D0C89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5D0C89" w:rsidTr="005D0C8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D0C89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D0C89" w:rsidRDefault="005D0C8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Jxxxx</w:t>
            </w:r>
          </w:p>
        </w:tc>
        <w:tc>
          <w:tcPr>
            <w:tcW w:w="3201" w:type="dxa"/>
            <w:shd w:val="clear" w:color="auto" w:fill="auto"/>
          </w:tcPr>
          <w:p w:rsidR="005D0C89" w:rsidRDefault="005D0C8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5D0C89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5D0C89" w:rsidRDefault="005D0C89" w:rsidP="005D0C8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20.08.2022</w:t>
            </w:r>
          </w:p>
        </w:tc>
        <w:tc>
          <w:tcPr>
            <w:tcW w:w="2835" w:type="dxa"/>
            <w:shd w:val="clear" w:color="auto" w:fill="auto"/>
          </w:tcPr>
          <w:p w:rsidR="005D0C89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wzywany</w:t>
            </w:r>
          </w:p>
        </w:tc>
      </w:tr>
      <w:tr w:rsidR="005D0C89" w:rsidTr="005D0C8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D0C89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D0C89" w:rsidRDefault="005D0C8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Jabub Gxxxx</w:t>
            </w:r>
          </w:p>
        </w:tc>
        <w:tc>
          <w:tcPr>
            <w:tcW w:w="3201" w:type="dxa"/>
            <w:shd w:val="clear" w:color="auto" w:fill="auto"/>
          </w:tcPr>
          <w:p w:rsidR="005D0C89" w:rsidRDefault="005D0C89" w:rsidP="005D0C8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Zagórzanka Zagórze</w:t>
            </w:r>
          </w:p>
        </w:tc>
        <w:tc>
          <w:tcPr>
            <w:tcW w:w="1619" w:type="dxa"/>
            <w:shd w:val="clear" w:color="auto" w:fill="auto"/>
          </w:tcPr>
          <w:p w:rsidR="005D0C89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5D0C89" w:rsidRDefault="005D0C89" w:rsidP="005D0C89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21.08.2022</w:t>
            </w:r>
          </w:p>
        </w:tc>
        <w:tc>
          <w:tcPr>
            <w:tcW w:w="2835" w:type="dxa"/>
            <w:shd w:val="clear" w:color="auto" w:fill="auto"/>
          </w:tcPr>
          <w:p w:rsidR="005D0C89" w:rsidRDefault="005D0C89" w:rsidP="005D0C8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D4576D" w:rsidRDefault="00D4576D" w:rsidP="002F313C">
      <w:pPr>
        <w:pStyle w:val="Bezodstpw"/>
        <w:jc w:val="center"/>
        <w:rPr>
          <w:b/>
          <w:sz w:val="28"/>
          <w:szCs w:val="28"/>
        </w:rPr>
      </w:pPr>
    </w:p>
    <w:p w:rsidR="002F313C" w:rsidRDefault="002F313C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sz w:val="28"/>
          <w:szCs w:val="28"/>
        </w:rPr>
      </w:pPr>
    </w:p>
    <w:p w:rsidR="005D0C89" w:rsidRDefault="005D0C89" w:rsidP="009F5213">
      <w:pPr>
        <w:pStyle w:val="Bezodstpw"/>
        <w:jc w:val="center"/>
        <w:rPr>
          <w:b/>
          <w:color w:val="000000"/>
          <w:sz w:val="28"/>
          <w:szCs w:val="28"/>
        </w:rPr>
      </w:pPr>
    </w:p>
    <w:p w:rsidR="002479AC" w:rsidRPr="00560795" w:rsidRDefault="00560795" w:rsidP="00983DD8">
      <w:pPr>
        <w:pStyle w:val="Bezodstpw"/>
        <w:rPr>
          <w:rStyle w:val="gwp92eb27acsize"/>
          <w:b/>
          <w:color w:val="FF0000"/>
          <w:sz w:val="28"/>
          <w:szCs w:val="28"/>
          <w:u w:val="single"/>
        </w:rPr>
      </w:pPr>
      <w:r w:rsidRPr="00560795">
        <w:rPr>
          <w:rStyle w:val="gwp92eb27acsize"/>
          <w:b/>
          <w:color w:val="FF0000"/>
          <w:sz w:val="28"/>
          <w:szCs w:val="28"/>
          <w:u w:val="single"/>
        </w:rPr>
        <w:t>Komisja Gier UPOMINA niżej wymienione kluby z powodu za niewypełnienie składu drużyn w systemie Extranet !!!</w:t>
      </w:r>
    </w:p>
    <w:p w:rsidR="00560795" w:rsidRDefault="00560795" w:rsidP="005D0C89">
      <w:pPr>
        <w:pStyle w:val="Bezodstpw"/>
        <w:ind w:left="4248" w:firstLine="708"/>
        <w:rPr>
          <w:rStyle w:val="gwp92eb27acsize"/>
          <w:b/>
          <w:color w:val="000000"/>
          <w:sz w:val="28"/>
          <w:szCs w:val="28"/>
        </w:rPr>
      </w:pPr>
    </w:p>
    <w:p w:rsidR="00983DD8" w:rsidRDefault="00AB5B13" w:rsidP="005D0C89">
      <w:pPr>
        <w:pStyle w:val="Bezodstpw"/>
        <w:ind w:left="4248" w:firstLine="708"/>
        <w:rPr>
          <w:rStyle w:val="gwp92eb27acsize"/>
          <w:color w:val="000000"/>
          <w:sz w:val="28"/>
          <w:szCs w:val="28"/>
        </w:rPr>
      </w:pPr>
      <w:bookmarkStart w:id="0" w:name="_GoBack"/>
      <w:bookmarkEnd w:id="0"/>
      <w:r w:rsidRPr="00AB5B13">
        <w:rPr>
          <w:rStyle w:val="gwp92eb27acsize"/>
          <w:b/>
          <w:color w:val="000000"/>
          <w:sz w:val="28"/>
          <w:szCs w:val="28"/>
        </w:rPr>
        <w:t>I</w:t>
      </w:r>
      <w:r w:rsidR="002479AC">
        <w:rPr>
          <w:rStyle w:val="gwp92eb27acsize"/>
          <w:b/>
          <w:color w:val="000000"/>
          <w:sz w:val="28"/>
          <w:szCs w:val="28"/>
        </w:rPr>
        <w:t>I Runda Pucharu Polski</w:t>
      </w:r>
      <w:r w:rsidRPr="00AB5B13">
        <w:rPr>
          <w:rStyle w:val="gwp92eb27acsize"/>
          <w:color w:val="000000"/>
          <w:sz w:val="28"/>
          <w:szCs w:val="28"/>
        </w:rPr>
        <w:t>:</w:t>
      </w:r>
    </w:p>
    <w:p w:rsidR="00983DD8" w:rsidRDefault="002479AC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color w:val="000000"/>
          <w:sz w:val="28"/>
          <w:szCs w:val="28"/>
        </w:rPr>
        <w:t xml:space="preserve">Zgoda Byczyna – Victoria 1918 Jaworzno </w:t>
      </w:r>
      <w:r>
        <w:rPr>
          <w:rStyle w:val="gwp92eb27acsize"/>
          <w:b/>
          <w:color w:val="000000"/>
          <w:sz w:val="28"/>
          <w:szCs w:val="28"/>
        </w:rPr>
        <w:t>31.08.2022 godz. 17.30</w:t>
      </w:r>
    </w:p>
    <w:p w:rsidR="00AB5B13" w:rsidRDefault="002479AC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color w:val="000000"/>
          <w:sz w:val="28"/>
          <w:szCs w:val="28"/>
        </w:rPr>
        <w:t xml:space="preserve">Ciężkowianka Jaworzno – Fablok Chrzanów </w:t>
      </w:r>
      <w:r>
        <w:rPr>
          <w:rStyle w:val="gwp92eb27acsize"/>
          <w:b/>
          <w:color w:val="000000"/>
          <w:sz w:val="28"/>
          <w:szCs w:val="28"/>
        </w:rPr>
        <w:t>31.08.2022 godz. 17.3</w:t>
      </w:r>
      <w:r w:rsidR="00AB5B13" w:rsidRPr="00AB5B13">
        <w:rPr>
          <w:rStyle w:val="gwp92eb27acsize"/>
          <w:b/>
          <w:color w:val="000000"/>
          <w:sz w:val="28"/>
          <w:szCs w:val="28"/>
        </w:rPr>
        <w:t>0</w:t>
      </w:r>
    </w:p>
    <w:p w:rsidR="00B52BB0" w:rsidRDefault="00B52BB0" w:rsidP="00B52BB0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color w:val="000000"/>
          <w:sz w:val="28"/>
          <w:szCs w:val="28"/>
        </w:rPr>
        <w:t xml:space="preserve">LKS Żarki – Nadwiślanin Gromiec </w:t>
      </w:r>
      <w:r w:rsidRPr="00AB5B13">
        <w:rPr>
          <w:rStyle w:val="gwp92eb27acsize"/>
          <w:color w:val="000000"/>
          <w:sz w:val="28"/>
          <w:szCs w:val="28"/>
        </w:rPr>
        <w:t xml:space="preserve"> </w:t>
      </w:r>
      <w:r w:rsidRPr="005B75CE">
        <w:rPr>
          <w:rStyle w:val="gwp92eb27acsize"/>
          <w:b/>
          <w:color w:val="FF0000"/>
          <w:sz w:val="28"/>
          <w:szCs w:val="28"/>
        </w:rPr>
        <w:t>7.09.2022 godz. 17.00</w:t>
      </w:r>
    </w:p>
    <w:p w:rsidR="00B52BB0" w:rsidRDefault="005B75CE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                     </w:t>
      </w:r>
    </w:p>
    <w:p w:rsidR="005B75CE" w:rsidRDefault="00B52BB0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                     </w:t>
      </w:r>
      <w:r w:rsidR="005B75CE">
        <w:rPr>
          <w:rStyle w:val="gwp92eb27acsize"/>
          <w:b/>
          <w:color w:val="000000"/>
          <w:sz w:val="28"/>
          <w:szCs w:val="28"/>
        </w:rPr>
        <w:t>III Runda Puchary Polski:</w:t>
      </w:r>
    </w:p>
    <w:p w:rsidR="005B75CE" w:rsidRDefault="005B75CE" w:rsidP="005B75CE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                    14.09.2022r. godz. 16.30</w:t>
      </w:r>
    </w:p>
    <w:p w:rsidR="00AC1402" w:rsidRDefault="00AC1402" w:rsidP="00983DD8">
      <w:pPr>
        <w:pStyle w:val="Bezodstpw"/>
        <w:ind w:left="2124" w:firstLine="708"/>
        <w:rPr>
          <w:rStyle w:val="gwp92eb27acsize"/>
          <w:b/>
          <w:color w:val="000000"/>
          <w:sz w:val="28"/>
          <w:szCs w:val="28"/>
        </w:rPr>
      </w:pPr>
    </w:p>
    <w:p w:rsidR="00A62491" w:rsidRDefault="00A62491" w:rsidP="00AC140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62491" w:rsidRDefault="00B66FC3" w:rsidP="00AC1402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Komisja Gier informuje, że na wniosek klubu Zgoda Byczyna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druż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yna Trampkarzy (grupa I) zostaje wycofana z rozgrywek. Na jej miejsce zostaje przyjęta drużyna UKS Górnik Libiąż. </w:t>
      </w:r>
    </w:p>
    <w:p w:rsidR="00A62491" w:rsidRPr="00880151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                 </w:t>
      </w:r>
      <w:r w:rsidRPr="00880151">
        <w:rPr>
          <w:rFonts w:ascii="Cambria" w:eastAsia="Times New Roman" w:hAnsi="Cambria" w:cs="Times New Roman"/>
          <w:b/>
          <w:sz w:val="24"/>
          <w:szCs w:val="24"/>
        </w:rPr>
        <w:t>Wnioski do Komisji Gier o zmianę terminu spotkania należy składać zgodnie z Regulaminem</w:t>
      </w:r>
    </w:p>
    <w:p w:rsidR="00A62491" w:rsidRPr="00880151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i zasadami Rozgrywek §14 ustęp 11oraz 12.</w:t>
      </w:r>
    </w:p>
    <w:p w:rsidR="00A62491" w:rsidRPr="00880151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</w:rPr>
      </w:pPr>
    </w:p>
    <w:p w:rsidR="00A62491" w:rsidRPr="00880151" w:rsidRDefault="00A62491" w:rsidP="00A62491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 xml:space="preserve">Zgłoszenia zmian w danym tygodniu </w:t>
      </w:r>
      <w:r w:rsidRPr="00880151">
        <w:rPr>
          <w:rFonts w:ascii="Cambria" w:eastAsia="Times New Roman" w:hAnsi="Cambria" w:cs="Times New Roman"/>
          <w:b/>
          <w:sz w:val="24"/>
          <w:szCs w:val="24"/>
          <w:u w:val="single"/>
        </w:rPr>
        <w:t>do czwartku godz. 14.00.</w:t>
      </w:r>
      <w:r w:rsidRPr="00880151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</w:p>
    <w:p w:rsidR="00352ECC" w:rsidRPr="005D0C89" w:rsidRDefault="00A62491" w:rsidP="005D0C89">
      <w:pPr>
        <w:suppressLineNumbers/>
        <w:tabs>
          <w:tab w:val="center" w:pos="4536"/>
          <w:tab w:val="right" w:pos="9072"/>
        </w:tabs>
        <w:spacing w:after="0" w:line="100" w:lineRule="atLeast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880151">
        <w:rPr>
          <w:rFonts w:ascii="Cambria" w:eastAsia="Times New Roman" w:hAnsi="Cambria" w:cs="Times New Roman"/>
          <w:b/>
          <w:sz w:val="24"/>
          <w:szCs w:val="24"/>
        </w:rPr>
        <w:t>Po tym terminie wniosek będzie przyjmowany do Komunikatu w tygodniu następnym.</w:t>
      </w:r>
    </w:p>
    <w:p w:rsidR="00B52BB0" w:rsidRDefault="00B52BB0" w:rsidP="00352ECC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2ECC" w:rsidRPr="00352ECC" w:rsidRDefault="00352ECC" w:rsidP="00352ECC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Przypominamy o przesyłaniu  dowodów wpłaty  z tytułu żółtych kartek oraz innych kar finansowych (kopia/skan)  </w:t>
      </w:r>
    </w:p>
    <w:p w:rsidR="00352ECC" w:rsidRPr="00352ECC" w:rsidRDefault="00352ECC" w:rsidP="00352ECC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drogą elektroniczną na adres e-mali PPN Chrzanów : </w:t>
      </w:r>
      <w:hyperlink r:id="rId9" w:history="1">
        <w:r w:rsidRPr="00352ECC">
          <w:rPr>
            <w:rStyle w:val="Hipercze"/>
            <w:rFonts w:ascii="Times New Roman" w:hAnsi="Times New Roman" w:cs="Times New Roman"/>
            <w:b/>
            <w:color w:val="4472C4" w:themeColor="accent1"/>
            <w:sz w:val="28"/>
            <w:szCs w:val="28"/>
          </w:rPr>
          <w:t>ppnchrzanow@wp.pl</w:t>
        </w:r>
      </w:hyperlink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przed rozpoczęciem zawodów.</w:t>
      </w:r>
    </w:p>
    <w:p w:rsidR="00A62491" w:rsidRDefault="00352ECC" w:rsidP="00352ECC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>W przypa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dku braku dowodu wpłaty </w:t>
      </w:r>
      <w:r w:rsidRPr="00352ECC">
        <w:rPr>
          <w:rFonts w:ascii="Times New Roman" w:hAnsi="Times New Roman" w:cs="Times New Roman"/>
          <w:b/>
          <w:color w:val="FF0000"/>
          <w:sz w:val="28"/>
          <w:szCs w:val="28"/>
        </w:rPr>
        <w:t>Komisja Gier zweryfikuje zawody jako walk</w:t>
      </w:r>
      <w:r w:rsidR="00373003">
        <w:rPr>
          <w:rFonts w:ascii="Times New Roman" w:hAnsi="Times New Roman" w:cs="Times New Roman"/>
          <w:b/>
          <w:color w:val="FF0000"/>
          <w:sz w:val="28"/>
          <w:szCs w:val="28"/>
        </w:rPr>
        <w:t>ower na niekorzyść danego klubu</w:t>
      </w:r>
    </w:p>
    <w:p w:rsidR="00352ECC" w:rsidRPr="005D0C89" w:rsidRDefault="00373003" w:rsidP="005D0C89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5D0C89" w:rsidRDefault="005D0C89" w:rsidP="00AC1402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325C66" w:rsidRPr="00AC1402" w:rsidRDefault="00983DD8" w:rsidP="00AC1402">
      <w:pPr>
        <w:rPr>
          <w:rStyle w:val="gwp92eb27acsize"/>
          <w:rFonts w:asciiTheme="minorHAnsi" w:hAnsiTheme="minorHAnsi" w:cstheme="minorHAnsi"/>
          <w:b/>
          <w:sz w:val="32"/>
          <w:szCs w:val="32"/>
          <w:u w:val="single"/>
        </w:rPr>
      </w:pPr>
      <w:r w:rsidRPr="00E83ABB">
        <w:rPr>
          <w:rFonts w:asciiTheme="minorHAnsi" w:hAnsiTheme="minorHAnsi" w:cstheme="minorHAnsi"/>
          <w:b/>
          <w:sz w:val="32"/>
          <w:szCs w:val="32"/>
          <w:u w:val="single"/>
        </w:rPr>
        <w:t xml:space="preserve">Obowiązkiem każdego klubu jest zapoznanie się z Regulaminem Rozgrywek </w:t>
      </w:r>
      <w:r w:rsidR="00997837" w:rsidRPr="00E83ABB">
        <w:rPr>
          <w:rFonts w:asciiTheme="minorHAnsi" w:hAnsiTheme="minorHAnsi" w:cstheme="minorHAnsi"/>
          <w:b/>
          <w:sz w:val="32"/>
          <w:szCs w:val="32"/>
          <w:u w:val="single"/>
        </w:rPr>
        <w:t xml:space="preserve">na </w:t>
      </w:r>
      <w:r w:rsidRPr="00E83ABB">
        <w:rPr>
          <w:rFonts w:asciiTheme="minorHAnsi" w:hAnsiTheme="minorHAnsi" w:cstheme="minorHAnsi"/>
          <w:b/>
          <w:sz w:val="32"/>
          <w:szCs w:val="32"/>
          <w:u w:val="single"/>
        </w:rPr>
        <w:t>sezon 2022/23.</w:t>
      </w:r>
    </w:p>
    <w:p w:rsidR="005D0C89" w:rsidRDefault="00F74B1D" w:rsidP="00192558">
      <w:pPr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 xml:space="preserve">                               </w:t>
      </w:r>
      <w:r w:rsidR="00192558">
        <w:rPr>
          <w:rStyle w:val="gwp92eb27acsize"/>
          <w:b/>
          <w:color w:val="000000"/>
          <w:sz w:val="28"/>
          <w:szCs w:val="28"/>
        </w:rPr>
        <w:tab/>
      </w:r>
      <w:r w:rsidR="00192558">
        <w:rPr>
          <w:rStyle w:val="gwp92eb27acsize"/>
          <w:b/>
          <w:color w:val="000000"/>
          <w:sz w:val="28"/>
          <w:szCs w:val="28"/>
        </w:rPr>
        <w:tab/>
      </w:r>
      <w:r w:rsidR="00192558">
        <w:rPr>
          <w:rStyle w:val="gwp92eb27acsize"/>
          <w:b/>
          <w:color w:val="000000"/>
          <w:sz w:val="28"/>
          <w:szCs w:val="28"/>
        </w:rPr>
        <w:tab/>
      </w:r>
      <w:r w:rsidR="00192558">
        <w:rPr>
          <w:rStyle w:val="gwp92eb27acsize"/>
          <w:b/>
          <w:color w:val="000000"/>
          <w:sz w:val="28"/>
          <w:szCs w:val="28"/>
        </w:rPr>
        <w:tab/>
      </w:r>
      <w:r w:rsidR="00192558">
        <w:rPr>
          <w:rStyle w:val="gwp92eb27acsize"/>
          <w:b/>
          <w:color w:val="000000"/>
          <w:sz w:val="28"/>
          <w:szCs w:val="28"/>
        </w:rPr>
        <w:tab/>
      </w:r>
      <w:r w:rsidR="00192558">
        <w:rPr>
          <w:rStyle w:val="gwp92eb27acsize"/>
          <w:b/>
          <w:color w:val="000000"/>
          <w:sz w:val="28"/>
          <w:szCs w:val="28"/>
        </w:rPr>
        <w:tab/>
      </w:r>
    </w:p>
    <w:p w:rsidR="00DF0D9B" w:rsidRPr="00192558" w:rsidRDefault="00F0709B" w:rsidP="005D0C89">
      <w:pPr>
        <w:ind w:left="4956" w:firstLine="708"/>
        <w:rPr>
          <w:b/>
          <w:color w:val="000000"/>
          <w:sz w:val="24"/>
          <w:szCs w:val="24"/>
        </w:rPr>
      </w:pPr>
      <w:r>
        <w:t>Przewodniczący Komisji Gier</w:t>
      </w:r>
      <w:r w:rsidR="0012277F">
        <w:t xml:space="preserve"> </w:t>
      </w:r>
    </w:p>
    <w:p w:rsidR="00C613A9" w:rsidRDefault="00F0709B" w:rsidP="00493E63">
      <w:pPr>
        <w:pStyle w:val="Bezodstpw"/>
        <w:jc w:val="center"/>
      </w:pPr>
      <w:r>
        <w:t>Zbigniew Jastrzębski</w:t>
      </w:r>
      <w:r w:rsidR="00FD2D2A">
        <w:t xml:space="preserve"> </w:t>
      </w:r>
    </w:p>
    <w:p w:rsidR="00F0709B" w:rsidRDefault="00F0709B" w:rsidP="00493E63">
      <w:pPr>
        <w:pStyle w:val="Bezodstpw"/>
        <w:jc w:val="center"/>
      </w:pPr>
      <w:r>
        <w:t>Tel. 507 437 737</w:t>
      </w:r>
    </w:p>
    <w:sectPr w:rsidR="00F0709B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68" w:rsidRDefault="00F35368">
      <w:pPr>
        <w:spacing w:after="0" w:line="240" w:lineRule="auto"/>
      </w:pPr>
      <w:r>
        <w:separator/>
      </w:r>
    </w:p>
  </w:endnote>
  <w:endnote w:type="continuationSeparator" w:id="0">
    <w:p w:rsidR="00F35368" w:rsidRDefault="00F3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68" w:rsidRDefault="00F35368">
      <w:pPr>
        <w:spacing w:after="0" w:line="240" w:lineRule="auto"/>
      </w:pPr>
      <w:r>
        <w:separator/>
      </w:r>
    </w:p>
  </w:footnote>
  <w:footnote w:type="continuationSeparator" w:id="0">
    <w:p w:rsidR="00F35368" w:rsidRDefault="00F3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35368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F35368">
      <w:fldChar w:fldCharType="begin"/>
    </w:r>
    <w:r w:rsidR="00F35368">
      <w:instrText xml:space="preserve"> NUMPAGES </w:instrText>
    </w:r>
    <w:r w:rsidR="00F35368">
      <w:fldChar w:fldCharType="separate"/>
    </w:r>
    <w:r w:rsidR="00F35368">
      <w:rPr>
        <w:noProof/>
      </w:rPr>
      <w:t>1</w:t>
    </w:r>
    <w:r w:rsidR="00F35368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986EF7">
      <w:t>26</w:t>
    </w:r>
    <w:r w:rsidR="00E37E4A">
      <w:t>.</w:t>
    </w:r>
    <w:r w:rsidR="009F07B3">
      <w:t>0</w:t>
    </w:r>
    <w:r w:rsidR="002479AC">
      <w:t>8</w:t>
    </w:r>
    <w:r w:rsidR="00520CB3">
      <w:t>.2022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A0C30"/>
    <w:rsid w:val="000A171F"/>
    <w:rsid w:val="000A18FC"/>
    <w:rsid w:val="000A6B97"/>
    <w:rsid w:val="000B0B84"/>
    <w:rsid w:val="000B30E9"/>
    <w:rsid w:val="000B3FBC"/>
    <w:rsid w:val="000B462B"/>
    <w:rsid w:val="000C0FE9"/>
    <w:rsid w:val="000C20FC"/>
    <w:rsid w:val="000C2820"/>
    <w:rsid w:val="000C67CC"/>
    <w:rsid w:val="000C7C2F"/>
    <w:rsid w:val="000D1BE3"/>
    <w:rsid w:val="000D200F"/>
    <w:rsid w:val="000D2A08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71A9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5CF0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BAB"/>
    <w:rsid w:val="00165DD7"/>
    <w:rsid w:val="00167BA3"/>
    <w:rsid w:val="001702CA"/>
    <w:rsid w:val="00171979"/>
    <w:rsid w:val="0017249E"/>
    <w:rsid w:val="0017318D"/>
    <w:rsid w:val="00175881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76"/>
    <w:rsid w:val="001F6FE8"/>
    <w:rsid w:val="001F7442"/>
    <w:rsid w:val="001F74E2"/>
    <w:rsid w:val="001F78DE"/>
    <w:rsid w:val="00200B52"/>
    <w:rsid w:val="0020505D"/>
    <w:rsid w:val="00205492"/>
    <w:rsid w:val="00206805"/>
    <w:rsid w:val="00206AA1"/>
    <w:rsid w:val="00206AC2"/>
    <w:rsid w:val="00207321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276D"/>
    <w:rsid w:val="00233C4E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479AC"/>
    <w:rsid w:val="002509BB"/>
    <w:rsid w:val="00252D9B"/>
    <w:rsid w:val="0025362F"/>
    <w:rsid w:val="002538FA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F9C"/>
    <w:rsid w:val="002B514D"/>
    <w:rsid w:val="002B6957"/>
    <w:rsid w:val="002B7865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13C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2ECC"/>
    <w:rsid w:val="0035340F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3003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307A"/>
    <w:rsid w:val="0044317F"/>
    <w:rsid w:val="00443E6D"/>
    <w:rsid w:val="00444FB6"/>
    <w:rsid w:val="0044550E"/>
    <w:rsid w:val="00447770"/>
    <w:rsid w:val="00451346"/>
    <w:rsid w:val="00453A30"/>
    <w:rsid w:val="00454B34"/>
    <w:rsid w:val="0045515F"/>
    <w:rsid w:val="00456100"/>
    <w:rsid w:val="004564A0"/>
    <w:rsid w:val="004565BC"/>
    <w:rsid w:val="004571F5"/>
    <w:rsid w:val="004573F9"/>
    <w:rsid w:val="00460476"/>
    <w:rsid w:val="004620EB"/>
    <w:rsid w:val="00466201"/>
    <w:rsid w:val="004671FA"/>
    <w:rsid w:val="004674AF"/>
    <w:rsid w:val="004717C1"/>
    <w:rsid w:val="00473DF0"/>
    <w:rsid w:val="00474D1F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3E63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5F42"/>
    <w:rsid w:val="004B66DE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7566"/>
    <w:rsid w:val="00501A86"/>
    <w:rsid w:val="0050238D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99"/>
    <w:rsid w:val="005167FA"/>
    <w:rsid w:val="00520CB3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33311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B0E"/>
    <w:rsid w:val="00547DBF"/>
    <w:rsid w:val="00552904"/>
    <w:rsid w:val="00554217"/>
    <w:rsid w:val="005548BE"/>
    <w:rsid w:val="00557373"/>
    <w:rsid w:val="00560795"/>
    <w:rsid w:val="005651B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45D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0C89"/>
    <w:rsid w:val="005D122F"/>
    <w:rsid w:val="005D1ACD"/>
    <w:rsid w:val="005D72B7"/>
    <w:rsid w:val="005E16B0"/>
    <w:rsid w:val="005E28A2"/>
    <w:rsid w:val="005E4253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21CF"/>
    <w:rsid w:val="00635727"/>
    <w:rsid w:val="00637DE2"/>
    <w:rsid w:val="00637FB3"/>
    <w:rsid w:val="00640C6D"/>
    <w:rsid w:val="006455A4"/>
    <w:rsid w:val="00646E50"/>
    <w:rsid w:val="00647986"/>
    <w:rsid w:val="00656DF7"/>
    <w:rsid w:val="0065769A"/>
    <w:rsid w:val="00657BED"/>
    <w:rsid w:val="00657EEC"/>
    <w:rsid w:val="006604E9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28A0"/>
    <w:rsid w:val="006835FA"/>
    <w:rsid w:val="00684CE7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A0553"/>
    <w:rsid w:val="006A0C41"/>
    <w:rsid w:val="006A1058"/>
    <w:rsid w:val="006A2CEA"/>
    <w:rsid w:val="006A3377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10379"/>
    <w:rsid w:val="00712110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2317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373"/>
    <w:rsid w:val="007A530C"/>
    <w:rsid w:val="007B1209"/>
    <w:rsid w:val="007B1D8D"/>
    <w:rsid w:val="007B2790"/>
    <w:rsid w:val="007B2923"/>
    <w:rsid w:val="007B2C77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29B"/>
    <w:rsid w:val="008522BB"/>
    <w:rsid w:val="008545D8"/>
    <w:rsid w:val="00854AAC"/>
    <w:rsid w:val="00855561"/>
    <w:rsid w:val="00857173"/>
    <w:rsid w:val="00857A31"/>
    <w:rsid w:val="00860656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4E0"/>
    <w:rsid w:val="008D1BE9"/>
    <w:rsid w:val="008D2134"/>
    <w:rsid w:val="008D248F"/>
    <w:rsid w:val="008D5684"/>
    <w:rsid w:val="008D5E82"/>
    <w:rsid w:val="008D7A66"/>
    <w:rsid w:val="008E39D5"/>
    <w:rsid w:val="008E6C7F"/>
    <w:rsid w:val="008F14C9"/>
    <w:rsid w:val="008F2305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340A"/>
    <w:rsid w:val="00983DD8"/>
    <w:rsid w:val="009853D9"/>
    <w:rsid w:val="00986EF7"/>
    <w:rsid w:val="00987739"/>
    <w:rsid w:val="00990EAD"/>
    <w:rsid w:val="00991683"/>
    <w:rsid w:val="009916A5"/>
    <w:rsid w:val="00993ADA"/>
    <w:rsid w:val="009944C4"/>
    <w:rsid w:val="00994923"/>
    <w:rsid w:val="00997837"/>
    <w:rsid w:val="009A0951"/>
    <w:rsid w:val="009A095A"/>
    <w:rsid w:val="009A2070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3182"/>
    <w:rsid w:val="00A0545B"/>
    <w:rsid w:val="00A05B00"/>
    <w:rsid w:val="00A06A43"/>
    <w:rsid w:val="00A10E0E"/>
    <w:rsid w:val="00A110EE"/>
    <w:rsid w:val="00A12999"/>
    <w:rsid w:val="00A15679"/>
    <w:rsid w:val="00A1727E"/>
    <w:rsid w:val="00A20B22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458"/>
    <w:rsid w:val="00A54576"/>
    <w:rsid w:val="00A5479B"/>
    <w:rsid w:val="00A6082A"/>
    <w:rsid w:val="00A62491"/>
    <w:rsid w:val="00A624F4"/>
    <w:rsid w:val="00A65AF0"/>
    <w:rsid w:val="00A678BF"/>
    <w:rsid w:val="00A70FAA"/>
    <w:rsid w:val="00A71668"/>
    <w:rsid w:val="00A724AF"/>
    <w:rsid w:val="00A75780"/>
    <w:rsid w:val="00A819A8"/>
    <w:rsid w:val="00A86413"/>
    <w:rsid w:val="00A87CDB"/>
    <w:rsid w:val="00A90D04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5B13"/>
    <w:rsid w:val="00AB63A0"/>
    <w:rsid w:val="00AC0D4C"/>
    <w:rsid w:val="00AC1402"/>
    <w:rsid w:val="00AC23A3"/>
    <w:rsid w:val="00AC455B"/>
    <w:rsid w:val="00AC4CAA"/>
    <w:rsid w:val="00AC6856"/>
    <w:rsid w:val="00AC7755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C93"/>
    <w:rsid w:val="00B016C1"/>
    <w:rsid w:val="00B02207"/>
    <w:rsid w:val="00B02A8A"/>
    <w:rsid w:val="00B039EE"/>
    <w:rsid w:val="00B0653F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62E9"/>
    <w:rsid w:val="00B263D3"/>
    <w:rsid w:val="00B278A7"/>
    <w:rsid w:val="00B30E03"/>
    <w:rsid w:val="00B330D4"/>
    <w:rsid w:val="00B34152"/>
    <w:rsid w:val="00B4098F"/>
    <w:rsid w:val="00B44201"/>
    <w:rsid w:val="00B449BE"/>
    <w:rsid w:val="00B465AD"/>
    <w:rsid w:val="00B518EB"/>
    <w:rsid w:val="00B52BB0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6B9"/>
    <w:rsid w:val="00B92543"/>
    <w:rsid w:val="00B93D8E"/>
    <w:rsid w:val="00B94CB9"/>
    <w:rsid w:val="00B97ADC"/>
    <w:rsid w:val="00BA012F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59E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5490"/>
    <w:rsid w:val="00C47315"/>
    <w:rsid w:val="00C4748B"/>
    <w:rsid w:val="00C475F1"/>
    <w:rsid w:val="00C5338D"/>
    <w:rsid w:val="00C53DA6"/>
    <w:rsid w:val="00C53E1C"/>
    <w:rsid w:val="00C558E5"/>
    <w:rsid w:val="00C55A35"/>
    <w:rsid w:val="00C57AB2"/>
    <w:rsid w:val="00C613A9"/>
    <w:rsid w:val="00C62B75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343D"/>
    <w:rsid w:val="00CA44FD"/>
    <w:rsid w:val="00CA7062"/>
    <w:rsid w:val="00CA7348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76D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53B3"/>
    <w:rsid w:val="00D97F66"/>
    <w:rsid w:val="00DA0412"/>
    <w:rsid w:val="00DA0C66"/>
    <w:rsid w:val="00DA2787"/>
    <w:rsid w:val="00DA384B"/>
    <w:rsid w:val="00DA42B9"/>
    <w:rsid w:val="00DB4770"/>
    <w:rsid w:val="00DB4B29"/>
    <w:rsid w:val="00DB4EDB"/>
    <w:rsid w:val="00DB6EA3"/>
    <w:rsid w:val="00DC021C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365"/>
    <w:rsid w:val="00DD61B1"/>
    <w:rsid w:val="00DD6674"/>
    <w:rsid w:val="00DE325B"/>
    <w:rsid w:val="00DE6853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40D6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E4A"/>
    <w:rsid w:val="00E40C0A"/>
    <w:rsid w:val="00E413DF"/>
    <w:rsid w:val="00E42577"/>
    <w:rsid w:val="00E43F19"/>
    <w:rsid w:val="00E46064"/>
    <w:rsid w:val="00E46432"/>
    <w:rsid w:val="00E5420B"/>
    <w:rsid w:val="00E54C2F"/>
    <w:rsid w:val="00E5693A"/>
    <w:rsid w:val="00E56EE6"/>
    <w:rsid w:val="00E63DB5"/>
    <w:rsid w:val="00E65BE7"/>
    <w:rsid w:val="00E65D57"/>
    <w:rsid w:val="00E6635D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ABB"/>
    <w:rsid w:val="00E83EA7"/>
    <w:rsid w:val="00E86FA1"/>
    <w:rsid w:val="00E94569"/>
    <w:rsid w:val="00E94863"/>
    <w:rsid w:val="00E95227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D9C"/>
    <w:rsid w:val="00F31A88"/>
    <w:rsid w:val="00F3308E"/>
    <w:rsid w:val="00F35022"/>
    <w:rsid w:val="00F35368"/>
    <w:rsid w:val="00F36BCB"/>
    <w:rsid w:val="00F42238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705ED"/>
    <w:rsid w:val="00F7165E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1F49-4D58-4E2D-95C1-EC4019C5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29</cp:revision>
  <cp:lastPrinted>2022-08-26T12:19:00Z</cp:lastPrinted>
  <dcterms:created xsi:type="dcterms:W3CDTF">2022-08-11T12:55:00Z</dcterms:created>
  <dcterms:modified xsi:type="dcterms:W3CDTF">2022-08-26T12:41:00Z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