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0389C">
        <w:rPr>
          <w:rFonts w:eastAsia="Times New Roman" w:cs="Calibri"/>
          <w:b/>
          <w:bCs/>
          <w:color w:val="000000"/>
          <w:sz w:val="20"/>
          <w:szCs w:val="20"/>
        </w:rPr>
        <w:t>23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630095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2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0917E9">
        <w:rPr>
          <w:rFonts w:eastAsia="Times New Roman" w:cs="Calibri"/>
          <w:b/>
          <w:bCs/>
          <w:color w:val="000000"/>
          <w:sz w:val="20"/>
          <w:szCs w:val="20"/>
        </w:rPr>
        <w:t>3</w:t>
      </w:r>
    </w:p>
    <w:p w:rsidR="00D556E4" w:rsidRPr="0027069F" w:rsidRDefault="0027069F" w:rsidP="00C379B0">
      <w:pPr>
        <w:pStyle w:val="Standard"/>
        <w:jc w:val="center"/>
        <w:rPr>
          <w:b/>
          <w:u w:val="single"/>
        </w:rPr>
      </w:pPr>
      <w:r w:rsidRPr="0027069F">
        <w:rPr>
          <w:b/>
          <w:u w:val="single"/>
        </w:rPr>
        <w:t>V LIGA -  MAŁOPOLSKA ZACHODNIA</w:t>
      </w:r>
    </w:p>
    <w:p w:rsidR="00713B56" w:rsidRPr="0053468F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90389C">
        <w:rPr>
          <w:rFonts w:eastAsia="Times New Roman" w:cs="Calibri"/>
          <w:b/>
          <w:bCs/>
          <w:sz w:val="20"/>
          <w:szCs w:val="20"/>
        </w:rPr>
        <w:t>30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5C13D7">
        <w:rPr>
          <w:rFonts w:eastAsia="Times New Roman" w:cs="Calibri"/>
          <w:b/>
          <w:bCs/>
          <w:sz w:val="20"/>
          <w:szCs w:val="20"/>
        </w:rPr>
        <w:t>3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53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51CBA" w:rsidRPr="00C5730D" w:rsidTr="00E26E0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51CBA" w:rsidRPr="006B7812" w:rsidRDefault="00C51CBA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51CBA" w:rsidRPr="00C5730D" w:rsidTr="00E26E0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51CBA" w:rsidRPr="006B7812" w:rsidRDefault="00C51CBA" w:rsidP="00E26E02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B7812">
              <w:rPr>
                <w:b/>
                <w:sz w:val="20"/>
                <w:szCs w:val="20"/>
              </w:rPr>
              <w:t xml:space="preserve">V Liga Grupa Zachodnia </w:t>
            </w:r>
          </w:p>
          <w:p w:rsidR="00C51CBA" w:rsidRPr="00C5730D" w:rsidRDefault="00C51CBA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51CBA" w:rsidRPr="00C5730D" w:rsidTr="00E26E0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51CBA" w:rsidRPr="006B7812" w:rsidRDefault="00C51CBA" w:rsidP="00E26E0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1CBA" w:rsidRPr="006B7812" w:rsidRDefault="00C51CBA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51CBA" w:rsidRPr="006B7812" w:rsidRDefault="00C51CBA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51CBA" w:rsidRPr="006B7812" w:rsidRDefault="00C51CBA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51CBA" w:rsidRPr="006B7812" w:rsidRDefault="00C51CBA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51CBA" w:rsidRPr="006B7812" w:rsidRDefault="00C51CBA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51CBA" w:rsidRPr="006B7812" w:rsidRDefault="00C51CBA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51CBA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51CBA" w:rsidRPr="006B7812" w:rsidRDefault="00C51CBA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51CBA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Fxxxx</w:t>
            </w:r>
          </w:p>
        </w:tc>
        <w:tc>
          <w:tcPr>
            <w:tcW w:w="3201" w:type="dxa"/>
            <w:shd w:val="clear" w:color="auto" w:fill="auto"/>
          </w:tcPr>
          <w:p w:rsidR="00C51CBA" w:rsidRPr="006B7812" w:rsidRDefault="0090389C" w:rsidP="00E26E0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Sokół Kocmyrzów</w:t>
            </w:r>
          </w:p>
        </w:tc>
        <w:tc>
          <w:tcPr>
            <w:tcW w:w="1619" w:type="dxa"/>
            <w:shd w:val="clear" w:color="auto" w:fill="auto"/>
          </w:tcPr>
          <w:p w:rsidR="00C51CBA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C51CBA"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C51CBA" w:rsidRPr="006B7812" w:rsidRDefault="0090389C" w:rsidP="00E26E0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="0027069F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.03.2023</w:t>
            </w:r>
          </w:p>
        </w:tc>
        <w:tc>
          <w:tcPr>
            <w:tcW w:w="2835" w:type="dxa"/>
            <w:shd w:val="clear" w:color="auto" w:fill="auto"/>
          </w:tcPr>
          <w:p w:rsidR="00C51CBA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Kacper Gxxxxx</w:t>
            </w:r>
          </w:p>
        </w:tc>
        <w:tc>
          <w:tcPr>
            <w:tcW w:w="3201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Osiek- Zimnodół</w:t>
            </w:r>
          </w:p>
        </w:tc>
        <w:tc>
          <w:tcPr>
            <w:tcW w:w="1619" w:type="dxa"/>
            <w:shd w:val="clear" w:color="auto" w:fill="auto"/>
          </w:tcPr>
          <w:p w:rsidR="0090389C" w:rsidRPr="006B7812" w:rsidRDefault="0090389C" w:rsidP="00E26E0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90389C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90389C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Nikodem Kxxxx</w:t>
            </w:r>
          </w:p>
        </w:tc>
        <w:tc>
          <w:tcPr>
            <w:tcW w:w="3201" w:type="dxa"/>
            <w:shd w:val="clear" w:color="auto" w:fill="auto"/>
          </w:tcPr>
          <w:p w:rsidR="0090389C" w:rsidRDefault="0090389C" w:rsidP="00E26E0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Osiek- Zimnodół</w:t>
            </w:r>
          </w:p>
        </w:tc>
        <w:tc>
          <w:tcPr>
            <w:tcW w:w="1619" w:type="dxa"/>
            <w:shd w:val="clear" w:color="auto" w:fill="auto"/>
          </w:tcPr>
          <w:p w:rsidR="0090389C" w:rsidRDefault="0090389C" w:rsidP="00E26E0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Kxxxxxxx</w:t>
            </w:r>
          </w:p>
        </w:tc>
        <w:tc>
          <w:tcPr>
            <w:tcW w:w="3201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Osiek- Zimnodół</w:t>
            </w:r>
          </w:p>
        </w:tc>
        <w:tc>
          <w:tcPr>
            <w:tcW w:w="1619" w:type="dxa"/>
            <w:shd w:val="clear" w:color="auto" w:fill="auto"/>
          </w:tcPr>
          <w:p w:rsidR="0090389C" w:rsidRPr="006B7812" w:rsidRDefault="0090389C" w:rsidP="00E26E0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Aleksander Pxxxxxxxxx</w:t>
            </w:r>
          </w:p>
        </w:tc>
        <w:tc>
          <w:tcPr>
            <w:tcW w:w="3201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Spójnia Osiek- Zimnodół</w:t>
            </w:r>
          </w:p>
        </w:tc>
        <w:tc>
          <w:tcPr>
            <w:tcW w:w="1619" w:type="dxa"/>
            <w:shd w:val="clear" w:color="auto" w:fill="auto"/>
          </w:tcPr>
          <w:p w:rsidR="0090389C" w:rsidRPr="006B7812" w:rsidRDefault="0090389C" w:rsidP="00E26E02">
            <w:pPr>
              <w:jc w:val="center"/>
              <w:rPr>
                <w:b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80zł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Piotr Pxxxxxx</w:t>
            </w:r>
          </w:p>
        </w:tc>
        <w:tc>
          <w:tcPr>
            <w:tcW w:w="3201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90389C" w:rsidRPr="006B7812" w:rsidRDefault="0090389C" w:rsidP="00E26E0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120zł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Rostysław Sxxxxxx</w:t>
            </w:r>
          </w:p>
        </w:tc>
        <w:tc>
          <w:tcPr>
            <w:tcW w:w="3201" w:type="dxa"/>
            <w:shd w:val="clear" w:color="auto" w:fill="auto"/>
          </w:tcPr>
          <w:p w:rsidR="0090389C" w:rsidRPr="006B7812" w:rsidRDefault="0090389C" w:rsidP="00062FB1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90389C" w:rsidRPr="006B7812" w:rsidRDefault="0090389C" w:rsidP="00E26E0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Pxxxxxx</w:t>
            </w:r>
          </w:p>
        </w:tc>
        <w:tc>
          <w:tcPr>
            <w:tcW w:w="3201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Orlęta Rudawa</w:t>
            </w:r>
          </w:p>
        </w:tc>
        <w:tc>
          <w:tcPr>
            <w:tcW w:w="1619" w:type="dxa"/>
            <w:shd w:val="clear" w:color="auto" w:fill="auto"/>
          </w:tcPr>
          <w:p w:rsidR="0090389C" w:rsidRPr="006B7812" w:rsidRDefault="0090389C" w:rsidP="00E26E0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BA3277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Kxxxxxx</w:t>
            </w:r>
          </w:p>
        </w:tc>
        <w:tc>
          <w:tcPr>
            <w:tcW w:w="3201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MKS Trzebinia</w:t>
            </w:r>
          </w:p>
        </w:tc>
        <w:tc>
          <w:tcPr>
            <w:tcW w:w="1619" w:type="dxa"/>
            <w:shd w:val="clear" w:color="auto" w:fill="auto"/>
          </w:tcPr>
          <w:p w:rsidR="0090389C" w:rsidRPr="006B7812" w:rsidRDefault="0090389C" w:rsidP="00E26E0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Bxxxxxxxxx</w:t>
            </w:r>
          </w:p>
        </w:tc>
        <w:tc>
          <w:tcPr>
            <w:tcW w:w="3201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90389C" w:rsidRPr="006B7812" w:rsidRDefault="0090389C" w:rsidP="00E26E0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Wxxxxx</w:t>
            </w:r>
          </w:p>
        </w:tc>
        <w:tc>
          <w:tcPr>
            <w:tcW w:w="3201" w:type="dxa"/>
            <w:shd w:val="clear" w:color="auto" w:fill="auto"/>
          </w:tcPr>
          <w:p w:rsidR="0090389C" w:rsidRPr="006B7812" w:rsidRDefault="0090389C" w:rsidP="001D084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Jutrzenka Giebułtów</w:t>
            </w:r>
          </w:p>
        </w:tc>
        <w:tc>
          <w:tcPr>
            <w:tcW w:w="1619" w:type="dxa"/>
            <w:shd w:val="clear" w:color="auto" w:fill="auto"/>
          </w:tcPr>
          <w:p w:rsidR="0090389C" w:rsidRPr="006B7812" w:rsidRDefault="0090389C" w:rsidP="00E26E02">
            <w:pPr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shd w:val="clear" w:color="auto" w:fill="auto"/>
          </w:tcPr>
          <w:p w:rsidR="0090389C" w:rsidRDefault="0090389C" w:rsidP="0090389C">
            <w:pPr>
              <w:jc w:val="center"/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Pr="006B7812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80 zł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90389C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Nxxxx</w:t>
            </w:r>
          </w:p>
        </w:tc>
        <w:tc>
          <w:tcPr>
            <w:tcW w:w="3201" w:type="dxa"/>
            <w:shd w:val="clear" w:color="auto" w:fill="auto"/>
          </w:tcPr>
          <w:p w:rsidR="0090389C" w:rsidRDefault="0090389C" w:rsidP="001D084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90389C" w:rsidRDefault="0090389C" w:rsidP="00E26E0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90389C" w:rsidRPr="000104B5" w:rsidRDefault="0090389C" w:rsidP="0090389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Default="00BA3277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90389C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Kxxx</w:t>
            </w:r>
          </w:p>
        </w:tc>
        <w:tc>
          <w:tcPr>
            <w:tcW w:w="3201" w:type="dxa"/>
            <w:shd w:val="clear" w:color="auto" w:fill="auto"/>
          </w:tcPr>
          <w:p w:rsidR="0090389C" w:rsidRDefault="0090389C" w:rsidP="001D084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90389C" w:rsidRDefault="0090389C" w:rsidP="00E26E0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90389C" w:rsidRPr="000104B5" w:rsidRDefault="0090389C" w:rsidP="0090389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90389C" w:rsidRPr="00C5730D" w:rsidTr="00E26E0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90389C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90389C" w:rsidRDefault="0090389C" w:rsidP="00E26E0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Mikołaj Kxxxxxxx</w:t>
            </w:r>
          </w:p>
        </w:tc>
        <w:tc>
          <w:tcPr>
            <w:tcW w:w="3201" w:type="dxa"/>
            <w:shd w:val="clear" w:color="auto" w:fill="auto"/>
          </w:tcPr>
          <w:p w:rsidR="0090389C" w:rsidRDefault="0090389C" w:rsidP="001D084F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KS Chełmek</w:t>
            </w:r>
          </w:p>
        </w:tc>
        <w:tc>
          <w:tcPr>
            <w:tcW w:w="1619" w:type="dxa"/>
            <w:shd w:val="clear" w:color="auto" w:fill="auto"/>
          </w:tcPr>
          <w:p w:rsidR="0090389C" w:rsidRDefault="0090389C" w:rsidP="00E26E02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90389C" w:rsidRPr="000104B5" w:rsidRDefault="0090389C" w:rsidP="0090389C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0104B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25.03.2023</w:t>
            </w:r>
          </w:p>
        </w:tc>
        <w:tc>
          <w:tcPr>
            <w:tcW w:w="2835" w:type="dxa"/>
            <w:shd w:val="clear" w:color="auto" w:fill="auto"/>
          </w:tcPr>
          <w:p w:rsidR="0090389C" w:rsidRDefault="0090389C" w:rsidP="00E26E0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E66F90" w:rsidRDefault="00E66F90" w:rsidP="00C80A6C">
      <w:pPr>
        <w:pStyle w:val="Bezodstpw"/>
        <w:rPr>
          <w:b/>
        </w:rPr>
      </w:pPr>
    </w:p>
    <w:p w:rsidR="00151520" w:rsidRDefault="00151520" w:rsidP="00C80A6C">
      <w:pPr>
        <w:pStyle w:val="Bezodstpw"/>
        <w:rPr>
          <w:b/>
        </w:rPr>
      </w:pPr>
    </w:p>
    <w:p w:rsidR="00151520" w:rsidRDefault="00151520" w:rsidP="00C80A6C">
      <w:pPr>
        <w:pStyle w:val="Bezodstpw"/>
        <w:rPr>
          <w:b/>
        </w:rPr>
      </w:pPr>
    </w:p>
    <w:p w:rsidR="00E66F90" w:rsidRDefault="00E66F90" w:rsidP="00C80A6C">
      <w:pPr>
        <w:pStyle w:val="Bezodstpw"/>
        <w:rPr>
          <w:b/>
        </w:rPr>
      </w:pPr>
    </w:p>
    <w:p w:rsidR="006605E7" w:rsidRDefault="006605E7" w:rsidP="006605E7">
      <w:pPr>
        <w:pStyle w:val="Bezodstpw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Przypominamy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o obowiązku  przesyłania</w:t>
      </w: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dowodów wpłaty  z tytułu żółtych kartek oraz innych kar finansowych (kopia/skan)  drogą elektroniczną na adres e-mali PPN Chrzanów : </w:t>
      </w:r>
      <w:hyperlink r:id="rId9" w:history="1">
        <w:r w:rsidRPr="00D91E78">
          <w:rPr>
            <w:rStyle w:val="Hipercze"/>
            <w:rFonts w:asciiTheme="minorHAnsi" w:hAnsiTheme="minorHAnsi" w:cstheme="minorHAnsi"/>
            <w:b/>
            <w:color w:val="4472C4" w:themeColor="accent1"/>
            <w:sz w:val="28"/>
            <w:szCs w:val="28"/>
          </w:rPr>
          <w:t>ppnchrzanow@wp.pl</w:t>
        </w:r>
      </w:hyperlink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przed rozpoczęciem zawodów /do każdego piątku godz. 13.00/</w:t>
      </w:r>
    </w:p>
    <w:p w:rsidR="00E66F90" w:rsidRDefault="00E66F90" w:rsidP="00E66F90">
      <w:pPr>
        <w:pStyle w:val="Bezodstpw"/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 xml:space="preserve">W przypadku braku dowodu wpłaty 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w określonym terminie </w:t>
      </w:r>
      <w:r w:rsidRPr="00D91E78">
        <w:rPr>
          <w:rFonts w:asciiTheme="minorHAnsi" w:hAnsiTheme="minorHAnsi" w:cstheme="minorHAnsi"/>
          <w:b/>
          <w:color w:val="FF0000"/>
          <w:sz w:val="28"/>
          <w:szCs w:val="28"/>
        </w:rPr>
        <w:t>Komisja Gier zweryfikuje zawody jako walk</w:t>
      </w:r>
      <w:r>
        <w:rPr>
          <w:rFonts w:asciiTheme="minorHAnsi" w:hAnsiTheme="minorHAnsi" w:cstheme="minorHAnsi"/>
          <w:b/>
          <w:color w:val="FF0000"/>
          <w:sz w:val="28"/>
          <w:szCs w:val="28"/>
        </w:rPr>
        <w:t>ower na niekorzyść danego klubu. / w systemie Extranet w sprawozdaniu sędziowskim po zawodach jest zaznaczone gra nieuprawnionego zawodnika/</w:t>
      </w:r>
    </w:p>
    <w:p w:rsidR="00E66F90" w:rsidRDefault="00E66F90" w:rsidP="00E66F90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( Regulamin Rozgrywek Piłkarskich o mistrzostwo IV ligi i niższych klas MZPN na sezon 2</w:t>
      </w:r>
    </w:p>
    <w:p w:rsidR="001F6B61" w:rsidRDefault="00E66F90" w:rsidP="00E66F90">
      <w:pPr>
        <w:pStyle w:val="Bezodstpw"/>
        <w:rPr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</w:t>
      </w:r>
      <w:r w:rsidR="00E86CE1">
        <w:rPr>
          <w:b/>
          <w:color w:val="000000"/>
          <w:sz w:val="28"/>
          <w:szCs w:val="28"/>
        </w:rPr>
        <w:t>Jeśli w systemie Extranet widnieje kara aktywna prosimy nie wprowadzać zawodnika do składu meczowego .</w:t>
      </w:r>
      <w:r w:rsidR="001F6B61">
        <w:rPr>
          <w:b/>
          <w:color w:val="000000"/>
          <w:sz w:val="28"/>
          <w:szCs w:val="28"/>
        </w:rPr>
        <w:t xml:space="preserve"> </w:t>
      </w:r>
    </w:p>
    <w:p w:rsidR="00E66F90" w:rsidRPr="00E66F90" w:rsidRDefault="001F6B61" w:rsidP="00E66F90">
      <w:pPr>
        <w:pStyle w:val="Bezodstpw"/>
        <w:jc w:val="center"/>
        <w:rPr>
          <w:rStyle w:val="gwp92eb27accolour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Regulamin Rozgrywek </w:t>
      </w:r>
      <w:r>
        <w:rPr>
          <w:rFonts w:cs="Calibri"/>
          <w:b/>
          <w:color w:val="000000"/>
          <w:sz w:val="28"/>
          <w:szCs w:val="28"/>
        </w:rPr>
        <w:t>§</w:t>
      </w:r>
      <w:r>
        <w:rPr>
          <w:b/>
          <w:color w:val="000000"/>
          <w:sz w:val="28"/>
          <w:szCs w:val="28"/>
        </w:rPr>
        <w:t>18 pkt 5.</w:t>
      </w:r>
    </w:p>
    <w:p w:rsidR="00A30096" w:rsidRPr="006605E7" w:rsidRDefault="00E66F90" w:rsidP="006605E7">
      <w:pPr>
        <w:spacing w:line="240" w:lineRule="auto"/>
        <w:ind w:firstLine="708"/>
        <w:rPr>
          <w:rStyle w:val="gwp92eb27accolour"/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     W</w:t>
      </w:r>
      <w:r w:rsidR="00A30096"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szystkie opłaty regulaminowe związane z rozgrywkami V Liga Grupa Zachodnia należy wpłacać </w:t>
      </w:r>
      <w:bookmarkStart w:id="0" w:name="_GoBack"/>
      <w:bookmarkEnd w:id="0"/>
    </w:p>
    <w:p w:rsidR="00A30096" w:rsidRDefault="00A30096" w:rsidP="00A30096">
      <w:pPr>
        <w:pStyle w:val="Bezodstpw"/>
        <w:jc w:val="center"/>
        <w:rPr>
          <w:b/>
          <w:color w:val="FF0000"/>
          <w:sz w:val="40"/>
          <w:szCs w:val="40"/>
          <w:u w:val="single"/>
        </w:rPr>
      </w:pPr>
      <w:r>
        <w:rPr>
          <w:rStyle w:val="gwp92eb27accolour"/>
          <w:rFonts w:ascii="Times New Roman" w:hAnsi="Times New Roman" w:cs="Times New Roman"/>
          <w:color w:val="000000"/>
          <w:sz w:val="28"/>
          <w:szCs w:val="28"/>
        </w:rPr>
        <w:t xml:space="preserve">na konto PPN Chrzanów </w:t>
      </w:r>
      <w:r w:rsidRPr="00B82AF4">
        <w:rPr>
          <w:b/>
          <w:color w:val="FF0000"/>
          <w:sz w:val="40"/>
          <w:szCs w:val="40"/>
          <w:u w:val="single"/>
        </w:rPr>
        <w:t>PKO BP 52 1020 2384 0000 9702 0062 4874</w:t>
      </w:r>
      <w:r>
        <w:rPr>
          <w:b/>
          <w:color w:val="FF0000"/>
          <w:sz w:val="40"/>
          <w:szCs w:val="40"/>
          <w:u w:val="single"/>
        </w:rPr>
        <w:t>.</w:t>
      </w:r>
    </w:p>
    <w:p w:rsidR="00CB412E" w:rsidRDefault="00CB412E" w:rsidP="00E66F90">
      <w:pPr>
        <w:pStyle w:val="Bezodstpw"/>
        <w:rPr>
          <w:b/>
          <w:sz w:val="28"/>
          <w:szCs w:val="28"/>
          <w:u w:val="single"/>
        </w:rPr>
      </w:pPr>
    </w:p>
    <w:p w:rsidR="00A30096" w:rsidRDefault="00A30096" w:rsidP="00A30096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 xml:space="preserve">Obowiązkiem każdego klubu jest zapoznanie się z Regulaminem Rozgrywek Piłkarskich o mistrzostwo IV ligi </w:t>
      </w:r>
    </w:p>
    <w:p w:rsidR="00A30096" w:rsidRPr="00ED0F9B" w:rsidRDefault="00A30096" w:rsidP="00ED0F9B">
      <w:pPr>
        <w:pStyle w:val="Bezodstpw"/>
        <w:jc w:val="center"/>
        <w:rPr>
          <w:b/>
          <w:sz w:val="28"/>
          <w:szCs w:val="28"/>
          <w:u w:val="single"/>
        </w:rPr>
      </w:pPr>
      <w:r w:rsidRPr="00D81CC2">
        <w:rPr>
          <w:b/>
          <w:sz w:val="28"/>
          <w:szCs w:val="28"/>
          <w:u w:val="single"/>
        </w:rPr>
        <w:t>i niższych klas Małopolskiego Związku Piłki Nożnej na sezon 2022/23.</w:t>
      </w:r>
    </w:p>
    <w:p w:rsidR="006605E7" w:rsidRDefault="006605E7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30096" w:rsidRPr="006605E7" w:rsidRDefault="00A30096" w:rsidP="006605E7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PPN Chrzanów: </w:t>
      </w:r>
      <w:hyperlink r:id="rId10" w:history="1">
        <w:r w:rsidRPr="00ED0F9B">
          <w:rPr>
            <w:rStyle w:val="Hipercze"/>
            <w:rFonts w:eastAsia="Times New Roman" w:cs="Calibri"/>
            <w:b/>
            <w:sz w:val="24"/>
            <w:szCs w:val="24"/>
            <w:lang w:eastAsia="pl-PL"/>
          </w:rPr>
          <w:t>ppnchrzanow@wp.pl</w:t>
        </w:r>
      </w:hyperlink>
    </w:p>
    <w:p w:rsidR="00A30096" w:rsidRPr="00ED0F9B" w:rsidRDefault="00A30096" w:rsidP="00A30096">
      <w:pPr>
        <w:pStyle w:val="Nagwek"/>
        <w:rPr>
          <w:rFonts w:eastAsia="Times New Roman" w:cs="Calibri"/>
          <w:b/>
          <w:sz w:val="24"/>
          <w:szCs w:val="24"/>
          <w:u w:val="single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>E</w:t>
      </w:r>
      <w:r w:rsidR="005F78AA">
        <w:rPr>
          <w:rFonts w:eastAsia="Times New Roman" w:cs="Calibri"/>
          <w:b/>
          <w:sz w:val="24"/>
          <w:szCs w:val="24"/>
          <w:lang w:eastAsia="pl-PL"/>
        </w:rPr>
        <w:t>-</w:t>
      </w: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mail Komisja Dyscypliny: </w:t>
      </w:r>
      <w:r w:rsidRPr="00ED0F9B">
        <w:rPr>
          <w:rFonts w:eastAsia="Times New Roman" w:cs="Calibri"/>
          <w:b/>
          <w:color w:val="0000FF"/>
          <w:sz w:val="24"/>
          <w:szCs w:val="24"/>
          <w:u w:val="single"/>
          <w:lang w:eastAsia="pl-PL"/>
        </w:rPr>
        <w:t>kd.ppnchrzanow@wp.pl</w:t>
      </w:r>
      <w:r w:rsidRPr="00ED0F9B">
        <w:rPr>
          <w:rFonts w:eastAsia="Times New Roman" w:cs="Calibri"/>
          <w:b/>
          <w:sz w:val="24"/>
          <w:szCs w:val="24"/>
          <w:u w:val="single"/>
          <w:lang w:eastAsia="pl-PL"/>
        </w:rPr>
        <w:t xml:space="preserve"> </w:t>
      </w:r>
    </w:p>
    <w:p w:rsidR="00456AC3" w:rsidRPr="001F6B61" w:rsidRDefault="00A30096" w:rsidP="001F6B61">
      <w:pPr>
        <w:pStyle w:val="Nagwek"/>
        <w:rPr>
          <w:rStyle w:val="gwp92eb27accolour"/>
          <w:rFonts w:eastAsia="Times New Roman" w:cs="Calibri"/>
          <w:b/>
          <w:sz w:val="24"/>
          <w:szCs w:val="24"/>
          <w:lang w:eastAsia="pl-PL"/>
        </w:rPr>
      </w:pPr>
      <w:r w:rsidRPr="00ED0F9B">
        <w:rPr>
          <w:rFonts w:eastAsia="Times New Roman" w:cs="Calibri"/>
          <w:b/>
          <w:sz w:val="24"/>
          <w:szCs w:val="24"/>
          <w:lang w:eastAsia="pl-PL"/>
        </w:rPr>
        <w:t xml:space="preserve">K.D. tel. kom. </w:t>
      </w:r>
      <w:r w:rsidRPr="00ED0F9B">
        <w:rPr>
          <w:rFonts w:eastAsia="Times New Roman" w:cs="Calibri"/>
          <w:b/>
          <w:color w:val="000000" w:themeColor="text1"/>
          <w:sz w:val="24"/>
          <w:szCs w:val="24"/>
          <w:lang w:eastAsia="pl-PL"/>
        </w:rPr>
        <w:t>606 214 103</w:t>
      </w:r>
    </w:p>
    <w:p w:rsidR="008801CE" w:rsidRDefault="008801CE" w:rsidP="00ED0F9B">
      <w:pPr>
        <w:pStyle w:val="Bezodstpw"/>
        <w:rPr>
          <w:b/>
          <w:color w:val="00B050"/>
          <w:sz w:val="28"/>
          <w:szCs w:val="28"/>
          <w:u w:val="single"/>
        </w:rPr>
      </w:pPr>
    </w:p>
    <w:p w:rsidR="00DF0D9B" w:rsidRDefault="00F0709B" w:rsidP="0012277F">
      <w:pPr>
        <w:pStyle w:val="Bezodstpw"/>
        <w:jc w:val="center"/>
      </w:pPr>
      <w:r>
        <w:t>Przewodniczący Komisji Gier</w:t>
      </w:r>
      <w:r w:rsidR="0012277F">
        <w:t xml:space="preserve"> </w:t>
      </w:r>
    </w:p>
    <w:p w:rsidR="00E53F45" w:rsidRDefault="00F0709B" w:rsidP="00E66F90">
      <w:pPr>
        <w:pStyle w:val="Bezodstpw"/>
        <w:jc w:val="center"/>
      </w:pPr>
      <w:r>
        <w:t>Zbigniew Jastrzębski</w:t>
      </w:r>
      <w:r w:rsidR="00E66F90">
        <w:t xml:space="preserve"> </w:t>
      </w:r>
      <w:r>
        <w:t>Tel. 507 437</w:t>
      </w:r>
      <w:r w:rsidR="00E53F45">
        <w:t> </w:t>
      </w:r>
      <w:r>
        <w:t>737</w:t>
      </w:r>
    </w:p>
    <w:sectPr w:rsidR="00E53F45" w:rsidSect="00C379B0">
      <w:headerReference w:type="default" r:id="rId11"/>
      <w:footerReference w:type="default" r:id="rId12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25" w:rsidRDefault="00353425">
      <w:pPr>
        <w:spacing w:after="0" w:line="240" w:lineRule="auto"/>
      </w:pPr>
      <w:r>
        <w:separator/>
      </w:r>
    </w:p>
  </w:endnote>
  <w:endnote w:type="continuationSeparator" w:id="0">
    <w:p w:rsidR="00353425" w:rsidRDefault="0035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25" w:rsidRDefault="00353425">
      <w:pPr>
        <w:spacing w:after="0" w:line="240" w:lineRule="auto"/>
      </w:pPr>
      <w:r>
        <w:separator/>
      </w:r>
    </w:p>
  </w:footnote>
  <w:footnote w:type="continuationSeparator" w:id="0">
    <w:p w:rsidR="00353425" w:rsidRDefault="0035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353425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353425">
      <w:fldChar w:fldCharType="begin"/>
    </w:r>
    <w:r w:rsidR="00353425">
      <w:instrText xml:space="preserve"> NUMPAGES </w:instrText>
    </w:r>
    <w:r w:rsidR="00353425">
      <w:fldChar w:fldCharType="separate"/>
    </w:r>
    <w:r w:rsidR="00353425">
      <w:rPr>
        <w:noProof/>
      </w:rPr>
      <w:t>1</w:t>
    </w:r>
    <w:r w:rsidR="00353425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90389C">
      <w:t>31</w:t>
    </w:r>
    <w:r w:rsidR="00E37E4A">
      <w:t>.</w:t>
    </w:r>
    <w:r w:rsidR="009F07B3">
      <w:t>0</w:t>
    </w:r>
    <w:r w:rsidR="005C13D7">
      <w:t>3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FB1"/>
    <w:rsid w:val="0006354E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6B97"/>
    <w:rsid w:val="000B0B84"/>
    <w:rsid w:val="000B2DB7"/>
    <w:rsid w:val="000B30E9"/>
    <w:rsid w:val="000B3FBC"/>
    <w:rsid w:val="000B462B"/>
    <w:rsid w:val="000C0FE9"/>
    <w:rsid w:val="000C20FC"/>
    <w:rsid w:val="000C2820"/>
    <w:rsid w:val="000C7C2F"/>
    <w:rsid w:val="000D1BE3"/>
    <w:rsid w:val="000D2A08"/>
    <w:rsid w:val="000D2EF0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5EE0"/>
    <w:rsid w:val="00101418"/>
    <w:rsid w:val="00103B39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5881"/>
    <w:rsid w:val="001823D5"/>
    <w:rsid w:val="0018283C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84F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8DE"/>
    <w:rsid w:val="00200B52"/>
    <w:rsid w:val="0020505D"/>
    <w:rsid w:val="00206805"/>
    <w:rsid w:val="00206AA1"/>
    <w:rsid w:val="00206AC2"/>
    <w:rsid w:val="00207321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792C"/>
    <w:rsid w:val="00230EE7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B2062"/>
    <w:rsid w:val="002B287F"/>
    <w:rsid w:val="002B2B91"/>
    <w:rsid w:val="002B38AD"/>
    <w:rsid w:val="002B45BF"/>
    <w:rsid w:val="002B4F9C"/>
    <w:rsid w:val="002B58A7"/>
    <w:rsid w:val="002B6957"/>
    <w:rsid w:val="002B7865"/>
    <w:rsid w:val="002C55FE"/>
    <w:rsid w:val="002C7EFB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65AE"/>
    <w:rsid w:val="00347BD8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7308"/>
    <w:rsid w:val="003E198B"/>
    <w:rsid w:val="003E2E00"/>
    <w:rsid w:val="003E373A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546A"/>
    <w:rsid w:val="004F7566"/>
    <w:rsid w:val="00501A86"/>
    <w:rsid w:val="0050238D"/>
    <w:rsid w:val="005030CC"/>
    <w:rsid w:val="0050319D"/>
    <w:rsid w:val="00507E97"/>
    <w:rsid w:val="00510C7F"/>
    <w:rsid w:val="00510C97"/>
    <w:rsid w:val="00512191"/>
    <w:rsid w:val="005125F3"/>
    <w:rsid w:val="00512F68"/>
    <w:rsid w:val="005143DE"/>
    <w:rsid w:val="0051529A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6B0E"/>
    <w:rsid w:val="00552904"/>
    <w:rsid w:val="00554217"/>
    <w:rsid w:val="005548BE"/>
    <w:rsid w:val="00557373"/>
    <w:rsid w:val="005651BA"/>
    <w:rsid w:val="0056527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28A2"/>
    <w:rsid w:val="005E4253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6163"/>
    <w:rsid w:val="00681EFF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19F4"/>
    <w:rsid w:val="006A2CEA"/>
    <w:rsid w:val="006A3377"/>
    <w:rsid w:val="006A5723"/>
    <w:rsid w:val="006A724B"/>
    <w:rsid w:val="006B0D44"/>
    <w:rsid w:val="006B5D1C"/>
    <w:rsid w:val="006B7A76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0F81"/>
    <w:rsid w:val="00752317"/>
    <w:rsid w:val="00753440"/>
    <w:rsid w:val="00753573"/>
    <w:rsid w:val="007549E0"/>
    <w:rsid w:val="0075562F"/>
    <w:rsid w:val="0075747C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FEB"/>
    <w:rsid w:val="007F618C"/>
    <w:rsid w:val="008008D0"/>
    <w:rsid w:val="008016CC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2A44"/>
    <w:rsid w:val="0088348C"/>
    <w:rsid w:val="00884BB6"/>
    <w:rsid w:val="00886472"/>
    <w:rsid w:val="0089095A"/>
    <w:rsid w:val="00890C72"/>
    <w:rsid w:val="00890EA4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008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704A5"/>
    <w:rsid w:val="00971CD3"/>
    <w:rsid w:val="00974157"/>
    <w:rsid w:val="00974285"/>
    <w:rsid w:val="00974918"/>
    <w:rsid w:val="00976139"/>
    <w:rsid w:val="00977BC5"/>
    <w:rsid w:val="00982350"/>
    <w:rsid w:val="00982826"/>
    <w:rsid w:val="0098340A"/>
    <w:rsid w:val="00987739"/>
    <w:rsid w:val="00990EAD"/>
    <w:rsid w:val="009916A5"/>
    <w:rsid w:val="00993ADA"/>
    <w:rsid w:val="009944C4"/>
    <w:rsid w:val="00994923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5067"/>
    <w:rsid w:val="00A2600C"/>
    <w:rsid w:val="00A30096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63A0"/>
    <w:rsid w:val="00AC23A3"/>
    <w:rsid w:val="00AC455B"/>
    <w:rsid w:val="00AC4CAA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62E9"/>
    <w:rsid w:val="00B263D3"/>
    <w:rsid w:val="00B278A7"/>
    <w:rsid w:val="00B30E03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66B9"/>
    <w:rsid w:val="00B93858"/>
    <w:rsid w:val="00B93D8E"/>
    <w:rsid w:val="00B94CB9"/>
    <w:rsid w:val="00B97ADC"/>
    <w:rsid w:val="00BA012F"/>
    <w:rsid w:val="00BA3277"/>
    <w:rsid w:val="00BA45DB"/>
    <w:rsid w:val="00BA4CD3"/>
    <w:rsid w:val="00BA59F1"/>
    <w:rsid w:val="00BA6DA3"/>
    <w:rsid w:val="00BB0179"/>
    <w:rsid w:val="00BB2960"/>
    <w:rsid w:val="00BB3DD6"/>
    <w:rsid w:val="00BB5B8B"/>
    <w:rsid w:val="00BB6F11"/>
    <w:rsid w:val="00BB79AC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5F1"/>
    <w:rsid w:val="00C51CBA"/>
    <w:rsid w:val="00C5338D"/>
    <w:rsid w:val="00C53DA6"/>
    <w:rsid w:val="00C53E1C"/>
    <w:rsid w:val="00C558E5"/>
    <w:rsid w:val="00C55A35"/>
    <w:rsid w:val="00C57AB2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4FD"/>
    <w:rsid w:val="00CA7062"/>
    <w:rsid w:val="00CA7348"/>
    <w:rsid w:val="00CB232B"/>
    <w:rsid w:val="00CB2E69"/>
    <w:rsid w:val="00CB412E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706D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549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A6FBC"/>
    <w:rsid w:val="00DB4770"/>
    <w:rsid w:val="00DB4B29"/>
    <w:rsid w:val="00DB4EDB"/>
    <w:rsid w:val="00DB6EA3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F0D9B"/>
    <w:rsid w:val="00DF1781"/>
    <w:rsid w:val="00DF33FB"/>
    <w:rsid w:val="00DF4835"/>
    <w:rsid w:val="00DF51C3"/>
    <w:rsid w:val="00DF7675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DB5"/>
    <w:rsid w:val="00E65BE7"/>
    <w:rsid w:val="00E65D57"/>
    <w:rsid w:val="00E6635D"/>
    <w:rsid w:val="00E66F90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EA7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25B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6BCB"/>
    <w:rsid w:val="00F42238"/>
    <w:rsid w:val="00F43B20"/>
    <w:rsid w:val="00F454FF"/>
    <w:rsid w:val="00F46118"/>
    <w:rsid w:val="00F46602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pnchrzanow@wp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71719-7009-4E44-A12A-05FCDF42B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</cp:revision>
  <cp:lastPrinted>2022-07-04T09:11:00Z</cp:lastPrinted>
  <dcterms:created xsi:type="dcterms:W3CDTF">2023-03-30T12:27:00Z</dcterms:created>
  <dcterms:modified xsi:type="dcterms:W3CDTF">2023-03-31T12:05:00Z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