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75A6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C4475F">
        <w:rPr>
          <w:rFonts w:eastAsia="Times New Roman" w:cs="Calibri"/>
          <w:b/>
          <w:bCs/>
          <w:color w:val="000000"/>
          <w:sz w:val="20"/>
          <w:szCs w:val="20"/>
        </w:rPr>
        <w:t>6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A50F6F" w:rsidRDefault="00C53E1C" w:rsidP="00796488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C4475F">
        <w:rPr>
          <w:rFonts w:eastAsia="Times New Roman" w:cs="Calibri"/>
          <w:b/>
          <w:bCs/>
          <w:sz w:val="20"/>
          <w:szCs w:val="20"/>
        </w:rPr>
        <w:t>6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C4475F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97B00" w:rsidRPr="00796488" w:rsidRDefault="00197B00" w:rsidP="00796488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FC6F2F" w:rsidRDefault="00FC6F2F" w:rsidP="00FC6F2F">
      <w:pPr>
        <w:pStyle w:val="Bezodstpw"/>
        <w:ind w:firstLine="708"/>
        <w:rPr>
          <w:b/>
          <w:color w:val="FF0000"/>
          <w:sz w:val="28"/>
          <w:szCs w:val="28"/>
          <w:u w:val="single"/>
        </w:rPr>
      </w:pPr>
      <w:r w:rsidRPr="00420E91">
        <w:rPr>
          <w:b/>
          <w:color w:val="FF0000"/>
          <w:sz w:val="28"/>
          <w:szCs w:val="28"/>
          <w:u w:val="single"/>
        </w:rPr>
        <w:t>Komisja Gier ze względu na zły stan boisk przekłada na wniosek gospodarzy niżej wymienione spotkania:</w:t>
      </w:r>
    </w:p>
    <w:p w:rsidR="00FC6F2F" w:rsidRPr="00FC6F2F" w:rsidRDefault="00FC6F2F" w:rsidP="00FC6F2F">
      <w:pPr>
        <w:pStyle w:val="Bezodstpw"/>
        <w:ind w:firstLine="708"/>
        <w:rPr>
          <w:b/>
          <w:sz w:val="28"/>
          <w:szCs w:val="28"/>
          <w:u w:val="single"/>
        </w:rPr>
      </w:pPr>
      <w:r w:rsidRPr="00FC6F2F">
        <w:rPr>
          <w:b/>
          <w:sz w:val="28"/>
          <w:szCs w:val="28"/>
          <w:u w:val="single"/>
        </w:rPr>
        <w:t>Tęcza Tenczynek-MKS Alwernia na dzień 3.05.2023 godz. 17.00</w:t>
      </w:r>
    </w:p>
    <w:p w:rsidR="00FC6F2F" w:rsidRPr="00FC6F2F" w:rsidRDefault="00FC6F2F" w:rsidP="00FC6F2F">
      <w:pPr>
        <w:pStyle w:val="Bezodstpw"/>
        <w:ind w:firstLine="708"/>
        <w:rPr>
          <w:b/>
          <w:sz w:val="28"/>
          <w:szCs w:val="28"/>
          <w:u w:val="single"/>
        </w:rPr>
      </w:pPr>
      <w:r w:rsidRPr="00FC6F2F">
        <w:rPr>
          <w:b/>
          <w:sz w:val="28"/>
          <w:szCs w:val="28"/>
          <w:u w:val="single"/>
        </w:rPr>
        <w:t xml:space="preserve">Zagórzanka Zagórze- SPRiN Regulice </w:t>
      </w:r>
      <w:r w:rsidRPr="00FC6F2F">
        <w:rPr>
          <w:b/>
          <w:sz w:val="28"/>
          <w:szCs w:val="28"/>
          <w:u w:val="single"/>
        </w:rPr>
        <w:t xml:space="preserve"> na dzień 3.05.2023 godz. 17.00</w:t>
      </w:r>
    </w:p>
    <w:p w:rsidR="00FC6F2F" w:rsidRPr="00420E91" w:rsidRDefault="00FC6F2F" w:rsidP="00FC6F2F">
      <w:pPr>
        <w:pStyle w:val="Bezodstpw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Odwołane spotkania mogą być rozgrywane w terminach wcześniejszych ale nie później niż 3.05.2023r.</w:t>
      </w:r>
    </w:p>
    <w:p w:rsidR="002F366D" w:rsidRDefault="002F366D" w:rsidP="00752F9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429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C6F2F" w:rsidRPr="00C5730D" w:rsidTr="00197B0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C6F2F" w:rsidRPr="00C5730D" w:rsidTr="00197B0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C6F2F" w:rsidRPr="00C5730D" w:rsidRDefault="00FC6F2F" w:rsidP="00197B0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6F2F" w:rsidRPr="00C5730D" w:rsidTr="00197B0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C6F2F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Sxxxx</w:t>
            </w:r>
          </w:p>
        </w:tc>
        <w:tc>
          <w:tcPr>
            <w:tcW w:w="3201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1.04.2023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FC6F2F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C6F2F" w:rsidRPr="006B7812" w:rsidRDefault="00FC6F2F" w:rsidP="00197B0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FC6F2F" w:rsidRDefault="00FC6F2F" w:rsidP="00197B0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FC6F2F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C6F2F" w:rsidRDefault="00FC6F2F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FC6F2F" w:rsidRDefault="00FC6F2F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C6F2F" w:rsidRDefault="00FC6F2F" w:rsidP="00197B0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FC6F2F" w:rsidRDefault="00FC6F2F" w:rsidP="00197B00">
            <w:pPr>
              <w:jc w:val="center"/>
            </w:pPr>
            <w:r w:rsidRPr="0077422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2.04.2023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C6F2F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Sxxxxx</w:t>
            </w:r>
          </w:p>
        </w:tc>
        <w:tc>
          <w:tcPr>
            <w:tcW w:w="3201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FC6F2F" w:rsidRPr="006B7812" w:rsidRDefault="00FC6F2F" w:rsidP="00197B0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C6F2F" w:rsidRDefault="00FC6F2F" w:rsidP="00197B00">
            <w:pPr>
              <w:jc w:val="center"/>
            </w:pPr>
            <w:r w:rsidRPr="0077422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2.04.2023</w:t>
            </w:r>
          </w:p>
        </w:tc>
        <w:tc>
          <w:tcPr>
            <w:tcW w:w="2835" w:type="dxa"/>
            <w:shd w:val="clear" w:color="auto" w:fill="auto"/>
          </w:tcPr>
          <w:p w:rsidR="00FC6F2F" w:rsidRPr="006B7812" w:rsidRDefault="00FC6F2F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Pr="00C4475F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84834" w:rsidRDefault="0038483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tbl>
      <w:tblPr>
        <w:tblpPr w:leftFromText="141" w:rightFromText="141" w:vertAnchor="page" w:horzAnchor="margin" w:tblpXSpec="center" w:tblpY="71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B2A52" w:rsidRPr="00C5730D" w:rsidTr="00197B0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B2A52" w:rsidRPr="00C5730D" w:rsidTr="00197B0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B2A52" w:rsidRPr="00C5730D" w:rsidRDefault="005B2A52" w:rsidP="00197B0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B</w:t>
            </w:r>
          </w:p>
        </w:tc>
      </w:tr>
      <w:tr w:rsidR="005B2A52" w:rsidRPr="00C5730D" w:rsidTr="00197B0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B2A52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Sxxxxxx</w:t>
            </w:r>
          </w:p>
        </w:tc>
        <w:tc>
          <w:tcPr>
            <w:tcW w:w="3201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2.04.2023</w:t>
            </w:r>
          </w:p>
        </w:tc>
        <w:tc>
          <w:tcPr>
            <w:tcW w:w="2835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5B2A52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Oxxxxxx</w:t>
            </w:r>
          </w:p>
        </w:tc>
        <w:tc>
          <w:tcPr>
            <w:tcW w:w="3201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Jutrzenka Ostrężnica </w:t>
            </w:r>
          </w:p>
        </w:tc>
        <w:tc>
          <w:tcPr>
            <w:tcW w:w="1619" w:type="dxa"/>
            <w:shd w:val="clear" w:color="auto" w:fill="auto"/>
          </w:tcPr>
          <w:p w:rsidR="005B2A52" w:rsidRPr="006B7812" w:rsidRDefault="005B2A52" w:rsidP="00197B0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5B2A52" w:rsidRDefault="005B2A52" w:rsidP="00197B0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B2A52" w:rsidRPr="00C5730D" w:rsidTr="00197B0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B2A52" w:rsidRDefault="005B2A52" w:rsidP="00197B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Gxx</w:t>
            </w:r>
          </w:p>
        </w:tc>
        <w:tc>
          <w:tcPr>
            <w:tcW w:w="3201" w:type="dxa"/>
            <w:shd w:val="clear" w:color="auto" w:fill="auto"/>
          </w:tcPr>
          <w:p w:rsidR="005B2A52" w:rsidRDefault="005B2A52" w:rsidP="00197B0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5B2A52" w:rsidRDefault="005B2A52" w:rsidP="00197B0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5B2A52" w:rsidRDefault="005B2A52" w:rsidP="00197B0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0104B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5B2A52" w:rsidRPr="006B7812" w:rsidRDefault="005B2A52" w:rsidP="00197B0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180EEB" w:rsidRDefault="00180EEB" w:rsidP="005B2A5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Default="00180EEB" w:rsidP="00180EEB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E0408" w:rsidRDefault="00DE0408" w:rsidP="00DE0408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C6F2F" w:rsidRDefault="00FC6F2F" w:rsidP="00180EEB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80EEB" w:rsidRPr="00775D65" w:rsidRDefault="00180EEB" w:rsidP="00180EEB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7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Informujemy, że kurs ds. bezpieczeństwa na obiektach sportowych odbędzie się</w:t>
      </w:r>
    </w:p>
    <w:p w:rsidR="00180EEB" w:rsidRPr="00197B00" w:rsidRDefault="00180EEB" w:rsidP="00197B00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77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</w:t>
      </w:r>
      <w:r w:rsidR="00197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</w:t>
      </w:r>
      <w:r w:rsidRPr="0077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dnia </w:t>
      </w:r>
      <w:r w:rsidR="00197B0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12 kwietnia 2023r.o godz. 17.00 </w:t>
      </w:r>
      <w:r w:rsidRPr="00775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siedzibie PPN Chrzanów</w:t>
      </w:r>
    </w:p>
    <w:p w:rsidR="005B2A52" w:rsidRDefault="00D408E6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 xml:space="preserve">Przypominamy, że 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liga- 2x 225 zl=450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Okręgowa 2x 200 zł =400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Klasa”A” 2x 150 zł =300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Klasa”B” 2x 130 zł = 260 zł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5B2A52" w:rsidRDefault="005B2A52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075FD7" w:rsidRPr="00BA5755" w:rsidRDefault="00075FD7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8798F" w:rsidRDefault="00E8798F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C249E" w:rsidRPr="006356E3" w:rsidRDefault="000C249E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MZPN Podokręgu Piłki Nożnej w Chrzanowie oraz Komisja Szkolenia uprzejmie informuje, </w:t>
      </w:r>
    </w:p>
    <w:p w:rsidR="00B43F93" w:rsidRPr="006356E3" w:rsidRDefault="000C249E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iż ogłasza wstępny nabór kandydatów na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kurs trenerski UEFA C i UEFA B </w:t>
      </w: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 w Chrzanowie .</w:t>
      </w:r>
    </w:p>
    <w:p w:rsidR="000C249E" w:rsidRPr="006356E3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trenerski planowany jest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sierpnia 2023r.</w:t>
      </w:r>
    </w:p>
    <w:p w:rsidR="003A1AE1" w:rsidRPr="006356E3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Więcej informacji udziela przewodniczący Komisji Szkolenia p. Antoni Gawronek tel. 608 04 55 74</w:t>
      </w:r>
    </w:p>
    <w:p w:rsidR="002F366D" w:rsidRDefault="002F366D" w:rsidP="001F52E0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A50F6F" w:rsidRPr="00DD688C" w:rsidRDefault="002F366D" w:rsidP="00DD688C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F704B0" w:rsidRPr="009347F8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Informujemy</w:t>
      </w:r>
      <w:r w:rsidR="00A50F6F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że </w:t>
      </w:r>
      <w:r w:rsidR="00F704B0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obowiązkiem klubu </w:t>
      </w:r>
      <w:r w:rsidR="00A50F6F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jest </w:t>
      </w:r>
      <w:r w:rsidR="00F704B0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zarejestrowanie i uprawnienie do rozgrywek w systemie Extranet  </w:t>
      </w:r>
    </w:p>
    <w:p w:rsidR="00F704B0" w:rsidRPr="009347F8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wszystkich zawodników biorących udział w rozgrywkach dziecięcych włącznie do rocznika 2016, powyższe </w:t>
      </w:r>
    </w:p>
    <w:p w:rsidR="00A50F6F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</w:t>
      </w:r>
      <w:r w:rsidR="003848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ienia  należy wykonać do dnia 31</w:t>
      </w: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marca 2023 r</w:t>
      </w:r>
      <w:r w:rsid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9347F8" w:rsidRDefault="009347F8" w:rsidP="009347F8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9347F8" w:rsidRPr="00880151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Wnioski do Komisji Gier o zmianę terminu spotkania należy składać zgodnie z Regulaminem</w:t>
      </w:r>
    </w:p>
    <w:p w:rsidR="009347F8" w:rsidRPr="008331DF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i zasadami Rozgrywek §14 ustęp 11oraz 12.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Zgłoszenia zmian w danym tygodniu </w:t>
      </w:r>
      <w:r w:rsidRPr="00880151">
        <w:rPr>
          <w:rFonts w:ascii="Cambria" w:eastAsia="Times New Roman" w:hAnsi="Cambria" w:cs="Times New Roman"/>
          <w:b/>
          <w:sz w:val="24"/>
          <w:szCs w:val="24"/>
          <w:u w:val="single"/>
        </w:rPr>
        <w:t>do czwartku godz. 14.00.</w:t>
      </w:r>
    </w:p>
    <w:p w:rsidR="009347F8" w:rsidRPr="000D23CE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Po tym terminie wniosek będzie przyjmowany do Komunikatu w tygodniu następnym.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A95133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</w:t>
      </w:r>
    </w:p>
    <w:p w:rsidR="009347F8" w:rsidRPr="000D23CE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9347F8" w:rsidRPr="009347F8" w:rsidRDefault="009347F8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E45F3" w:rsidRDefault="008331DF" w:rsidP="00197B00">
      <w:pPr>
        <w:ind w:left="4956" w:firstLine="708"/>
      </w:pPr>
      <w:r>
        <w:t>Przewodniczący Komisji Gier</w:t>
      </w:r>
    </w:p>
    <w:p w:rsidR="00750E3A" w:rsidRDefault="00C4475F" w:rsidP="00C4475F">
      <w:pPr>
        <w:ind w:left="4248"/>
      </w:pPr>
      <w:r>
        <w:t xml:space="preserve">                   </w:t>
      </w:r>
      <w:r w:rsidR="00197B00">
        <w:tab/>
        <w:t xml:space="preserve">   </w:t>
      </w:r>
      <w:r>
        <w:t xml:space="preserve"> </w:t>
      </w:r>
      <w:r w:rsidR="008331DF">
        <w:t>Zbigniew Jastrzębski</w:t>
      </w:r>
    </w:p>
    <w:p w:rsidR="008331DF" w:rsidRPr="00EB4274" w:rsidRDefault="00C4475F" w:rsidP="00C4475F">
      <w:pPr>
        <w:ind w:left="4248"/>
        <w:rPr>
          <w:rStyle w:val="gwp92eb27acsize"/>
        </w:rPr>
      </w:pPr>
      <w:r>
        <w:t xml:space="preserve">                       </w:t>
      </w:r>
      <w:r w:rsidR="00197B00">
        <w:t xml:space="preserve">             </w:t>
      </w:r>
      <w:bookmarkStart w:id="0" w:name="_GoBack"/>
      <w:bookmarkEnd w:id="0"/>
      <w:r w:rsidR="008331DF">
        <w:t>Tel. 507 437 737</w:t>
      </w:r>
    </w:p>
    <w:sectPr w:rsidR="008331DF" w:rsidRPr="00EB4274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49" w:rsidRDefault="005E0849">
      <w:pPr>
        <w:spacing w:after="0" w:line="240" w:lineRule="auto"/>
      </w:pPr>
      <w:r>
        <w:separator/>
      </w:r>
    </w:p>
  </w:endnote>
  <w:endnote w:type="continuationSeparator" w:id="0">
    <w:p w:rsidR="005E0849" w:rsidRDefault="005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49" w:rsidRDefault="005E0849">
      <w:pPr>
        <w:spacing w:after="0" w:line="240" w:lineRule="auto"/>
      </w:pPr>
      <w:r>
        <w:separator/>
      </w:r>
    </w:p>
  </w:footnote>
  <w:footnote w:type="continuationSeparator" w:id="0">
    <w:p w:rsidR="005E0849" w:rsidRDefault="005E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E084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5E084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C4475F">
      <w:t>7</w:t>
    </w:r>
    <w:r w:rsidR="00E37E4A">
      <w:t>.</w:t>
    </w:r>
    <w:r w:rsidR="00F704B0">
      <w:t>0</w:t>
    </w:r>
    <w:r w:rsidR="00C4475F">
      <w:t>4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46F7B"/>
    <w:rsid w:val="00051E6A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6A6E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4E9A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EA7"/>
    <w:rsid w:val="00E86FA1"/>
    <w:rsid w:val="00E8798F"/>
    <w:rsid w:val="00E94569"/>
    <w:rsid w:val="00E94863"/>
    <w:rsid w:val="00E95227"/>
    <w:rsid w:val="00E96A82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739D"/>
    <w:rsid w:val="00F704B0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0200-66C9-4A39-9DD4-5809646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24</cp:revision>
  <cp:lastPrinted>2023-04-07T10:22:00Z</cp:lastPrinted>
  <dcterms:created xsi:type="dcterms:W3CDTF">2023-03-28T12:41:00Z</dcterms:created>
  <dcterms:modified xsi:type="dcterms:W3CDTF">2023-04-07T11:05:00Z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