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9272D2">
        <w:rPr>
          <w:rFonts w:eastAsia="Times New Roman" w:cs="Calibri"/>
          <w:b/>
          <w:bCs/>
          <w:color w:val="000000"/>
          <w:sz w:val="20"/>
          <w:szCs w:val="20"/>
        </w:rPr>
        <w:t>14</w:t>
      </w:r>
      <w:bookmarkStart w:id="0" w:name="_GoBack"/>
      <w:bookmarkEnd w:id="0"/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F8725A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E669A7" w:rsidRDefault="00E669A7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Z </w:t>
      </w:r>
      <w:r w:rsidRPr="00C379B0">
        <w:rPr>
          <w:rFonts w:eastAsia="Times New Roman" w:cs="Calibri"/>
          <w:b/>
          <w:bCs/>
          <w:sz w:val="20"/>
          <w:szCs w:val="20"/>
        </w:rPr>
        <w:t xml:space="preserve">posiedzenia Komisji </w:t>
      </w:r>
      <w:r w:rsidR="008161A2">
        <w:rPr>
          <w:rFonts w:eastAsia="Times New Roman" w:cs="Calibri"/>
          <w:b/>
          <w:bCs/>
          <w:sz w:val="20"/>
          <w:szCs w:val="20"/>
        </w:rPr>
        <w:t>Gier PPN Chrzanów w dniu 22</w:t>
      </w:r>
      <w:r w:rsidR="00917C04">
        <w:rPr>
          <w:rFonts w:eastAsia="Times New Roman" w:cs="Calibri"/>
          <w:b/>
          <w:bCs/>
          <w:sz w:val="20"/>
          <w:szCs w:val="20"/>
        </w:rPr>
        <w:t>.05</w:t>
      </w:r>
      <w:r>
        <w:rPr>
          <w:rFonts w:eastAsia="Times New Roman" w:cs="Calibri"/>
          <w:b/>
          <w:bCs/>
          <w:sz w:val="20"/>
          <w:szCs w:val="20"/>
        </w:rPr>
        <w:t>.2025 roku</w:t>
      </w:r>
    </w:p>
    <w:p w:rsidR="00B44B6E" w:rsidRDefault="00C53E1C" w:rsidP="00E669A7">
      <w:pPr>
        <w:spacing w:after="0" w:line="100" w:lineRule="atLeast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 </w:t>
      </w:r>
    </w:p>
    <w:p w:rsidR="005D6783" w:rsidRPr="008161A2" w:rsidRDefault="005D6783" w:rsidP="005D6783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8161A2">
        <w:rPr>
          <w:b/>
          <w:color w:val="FF0000"/>
          <w:sz w:val="28"/>
          <w:szCs w:val="28"/>
          <w:u w:val="single"/>
        </w:rPr>
        <w:t xml:space="preserve">Przypominamy o przesyłaniu dowodów wpłat z tytułu kar i żółtych kartek na e-mail PPN Chrzanów </w:t>
      </w:r>
    </w:p>
    <w:p w:rsidR="005D6783" w:rsidRPr="008161A2" w:rsidRDefault="005D6783" w:rsidP="005D6783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8161A2">
        <w:rPr>
          <w:b/>
          <w:color w:val="FF0000"/>
          <w:sz w:val="28"/>
          <w:szCs w:val="28"/>
          <w:u w:val="single"/>
        </w:rPr>
        <w:t>w godzinach pracy biura !!! Zwracamy również uwagę na dokładne zaznaczenie w tytule przelewu za jakiego zawodnika lub za jaką karę jest wykonywany przelew!!!</w:t>
      </w:r>
    </w:p>
    <w:tbl>
      <w:tblPr>
        <w:tblpPr w:leftFromText="141" w:rightFromText="141" w:vertAnchor="page" w:horzAnchor="margin" w:tblpXSpec="center" w:tblpY="432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8161A2" w:rsidTr="008161A2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A2" w:rsidRDefault="008161A2" w:rsidP="008161A2">
            <w:pPr>
              <w:rPr>
                <w:rFonts w:cs="Calibri"/>
              </w:rPr>
            </w:pPr>
            <w:bookmarkStart w:id="1" w:name="_Hlk178256020"/>
          </w:p>
          <w:p w:rsidR="008161A2" w:rsidRDefault="008161A2" w:rsidP="008161A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8161A2" w:rsidTr="008161A2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8161A2" w:rsidTr="008161A2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2" w:rsidRDefault="008161A2" w:rsidP="008161A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2" w:rsidRDefault="008161A2" w:rsidP="008161A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8161A2" w:rsidRDefault="008161A2" w:rsidP="008161A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8161A2" w:rsidTr="008161A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Oskar Lxxxxxxxx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A2" w:rsidRDefault="008161A2" w:rsidP="008161A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17.05</w:t>
            </w: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161A2" w:rsidTr="008161A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Miłosz oxxxxxxx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Pr="003F438C" w:rsidRDefault="008161A2" w:rsidP="008161A2">
            <w:pPr>
              <w:rPr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A2" w:rsidRDefault="008161A2" w:rsidP="008161A2">
            <w:pPr>
              <w:jc w:val="center"/>
            </w:pPr>
            <w:r w:rsidRPr="007B438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161A2" w:rsidTr="008161A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Bartłomiej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Pr="003F438C" w:rsidRDefault="008161A2" w:rsidP="008161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A2" w:rsidRDefault="008161A2" w:rsidP="008161A2">
            <w:pPr>
              <w:spacing w:line="256" w:lineRule="auto"/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żk,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A2" w:rsidRDefault="008161A2" w:rsidP="008161A2">
            <w:pPr>
              <w:jc w:val="center"/>
            </w:pPr>
            <w:r w:rsidRPr="007B438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A2" w:rsidRPr="00F90E67" w:rsidRDefault="008161A2" w:rsidP="008161A2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75zł</w:t>
            </w:r>
          </w:p>
        </w:tc>
      </w:tr>
      <w:tr w:rsidR="008161A2" w:rsidTr="008161A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Jarosław Sxxxxxxx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Błyskawica Myślachowice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A2" w:rsidRDefault="008161A2" w:rsidP="008161A2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A2" w:rsidRDefault="008161A2" w:rsidP="008161A2">
            <w:pPr>
              <w:jc w:val="center"/>
            </w:pPr>
            <w:r w:rsidRPr="007B438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8161A2" w:rsidTr="008161A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Kxxxxxxx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Ciężkowianka Jaworzno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jc w:val="center"/>
            </w:pPr>
            <w:r w:rsidRPr="007B438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8161A2" w:rsidTr="008161A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Kxxxxxxxx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Pr="00AC618F" w:rsidRDefault="008161A2" w:rsidP="008161A2">
            <w:pPr>
              <w:rPr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4231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jc w:val="center"/>
            </w:pPr>
            <w:r w:rsidRPr="007B438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161A2" w:rsidTr="008161A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Jxxxx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Pr="00AC618F" w:rsidRDefault="008161A2" w:rsidP="008161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jc w:val="center"/>
            </w:pPr>
            <w:r w:rsidRPr="007B438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161A2" w:rsidTr="008161A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Pr="008161A2" w:rsidRDefault="008161A2" w:rsidP="008161A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Artur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Pr="008161A2" w:rsidRDefault="008161A2" w:rsidP="008161A2">
            <w:pPr>
              <w:rPr>
                <w:b/>
                <w:sz w:val="18"/>
                <w:szCs w:val="18"/>
              </w:rPr>
            </w:pPr>
            <w:r w:rsidRPr="008161A2">
              <w:rPr>
                <w:b/>
                <w:sz w:val="18"/>
                <w:szCs w:val="18"/>
              </w:rPr>
              <w:t xml:space="preserve">MKS Alwernia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jc w:val="center"/>
            </w:pPr>
            <w:r w:rsidRPr="007B438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8161A2" w:rsidTr="008161A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Mikołaj Szxxxxxxx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Pr="008161A2" w:rsidRDefault="008161A2" w:rsidP="008161A2">
            <w:pPr>
              <w:rPr>
                <w:b/>
                <w:sz w:val="18"/>
                <w:szCs w:val="18"/>
              </w:rPr>
            </w:pPr>
            <w:r w:rsidRPr="008161A2"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jc w:val="center"/>
            </w:pPr>
            <w:r w:rsidRPr="0039268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8161A2" w:rsidTr="008161A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Szxxxx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jc w:val="center"/>
            </w:pPr>
            <w:r w:rsidRPr="0039268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A2" w:rsidRDefault="008161A2" w:rsidP="008161A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bookmarkEnd w:id="1"/>
    </w:tbl>
    <w:p w:rsidR="0033380C" w:rsidRPr="008161A2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8"/>
          <w:szCs w:val="28"/>
        </w:rPr>
      </w:pP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3A27AB" w:rsidRDefault="003A27AB" w:rsidP="003A27A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1551B" w:rsidRDefault="00B1551B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1551B" w:rsidRDefault="00B1551B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1551B" w:rsidRDefault="00B1551B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1551B" w:rsidRDefault="00B1551B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DC17A0" w:rsidRDefault="00DC17A0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DC17A0" w:rsidRDefault="00DC17A0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DC17A0" w:rsidRDefault="00DC17A0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8161A2" w:rsidRDefault="008161A2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lastRenderedPageBreak/>
        <w:t xml:space="preserve">Komisja Gier weryfikuje zawody klasy A, które miały się odbyć dnia 24.05.2025r. pomiędzy </w:t>
      </w:r>
    </w:p>
    <w:p w:rsidR="00DC17A0" w:rsidRDefault="008161A2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LKS Ciężkowianka Jaworzno a LKS Wolanka Wola Filipowska jako  walkower 3:0 na korzyść drużyny gospodarzy (pismo gości, bez kary finansowej).</w:t>
      </w:r>
    </w:p>
    <w:tbl>
      <w:tblPr>
        <w:tblpPr w:leftFromText="141" w:rightFromText="141" w:vertAnchor="page" w:horzAnchor="margin" w:tblpXSpec="center" w:tblpY="273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593B2C" w:rsidTr="00593B2C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593B2C" w:rsidRDefault="00593B2C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000DA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593B2C" w:rsidTr="00593B2C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593B2C" w:rsidTr="00593B2C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2C" w:rsidRDefault="00593B2C" w:rsidP="00593B2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593B2C" w:rsidRDefault="00593B2C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593B2C" w:rsidTr="00593B2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Paweł Wxxxxxx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Tempo Płaza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2C" w:rsidRDefault="00593B2C" w:rsidP="00593B2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17.05</w:t>
            </w: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93B2C" w:rsidTr="00593B2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Nikodem Pxxxxxxxx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Pr="003F438C" w:rsidRDefault="00593B2C" w:rsidP="00593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Płaza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2C" w:rsidRDefault="00593B2C" w:rsidP="00593B2C">
            <w:pPr>
              <w:jc w:val="center"/>
            </w:pP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593B2C" w:rsidTr="00593B2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Krzysztof Bxxxxxxx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Pr="003F438C" w:rsidRDefault="00593B2C" w:rsidP="00593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 21 Orzeł Balin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2C" w:rsidRDefault="00593B2C" w:rsidP="00593B2C">
            <w:pPr>
              <w:spacing w:line="256" w:lineRule="auto"/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2C" w:rsidRDefault="00593B2C" w:rsidP="00593B2C">
            <w:pPr>
              <w:jc w:val="center"/>
            </w:pP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2C" w:rsidRPr="00F90E67" w:rsidRDefault="00593B2C" w:rsidP="00593B2C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40zł</w:t>
            </w:r>
          </w:p>
        </w:tc>
      </w:tr>
      <w:tr w:rsidR="00593B2C" w:rsidTr="00593B2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Aleksander Txxxxxxx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</w:rPr>
              <w:t>AP 21 Orzeł Balin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2C" w:rsidRDefault="00593B2C" w:rsidP="00593B2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2C" w:rsidRDefault="00593B2C" w:rsidP="00593B2C">
            <w:pPr>
              <w:jc w:val="center"/>
            </w:pP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593B2C" w:rsidTr="00593B2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Amadeusz Pxxxxxxxxxx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</w:rPr>
              <w:t>AP 21 Orzeł Balin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D5F4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jc w:val="center"/>
            </w:pP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593B2C" w:rsidTr="00593B2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Wojciech Wxxxxxxx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D5F4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jc w:val="center"/>
            </w:pP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93B2C" w:rsidTr="00593B2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Szxxxxx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6D5F4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jc w:val="center"/>
            </w:pP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93B2C" w:rsidTr="00593B2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Igor Łxxxxxx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jc w:val="center"/>
            </w:pP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93B2C" w:rsidTr="00593B2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Gxxxxx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jc w:val="center"/>
            </w:pP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93B2C" w:rsidTr="00593B2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Aleksander Mxxxxxx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Wisła Jankowice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jc w:val="center"/>
            </w:pP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 zł</w:t>
            </w:r>
          </w:p>
        </w:tc>
      </w:tr>
      <w:tr w:rsidR="00593B2C" w:rsidTr="00593B2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Szxxxxxxx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Lgota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3 ż.k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jc w:val="center"/>
            </w:pP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593B2C" w:rsidTr="00593B2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Sławomir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Lgota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 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jc w:val="center"/>
            </w:pP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B970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C" w:rsidRDefault="00593B2C" w:rsidP="00593B2C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8161A2" w:rsidRDefault="008161A2" w:rsidP="008161A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51138" w:rsidRDefault="00B51138" w:rsidP="008161A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51138" w:rsidRDefault="00B51138" w:rsidP="008161A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51138" w:rsidRDefault="00B51138" w:rsidP="008161A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tbl>
      <w:tblPr>
        <w:tblpPr w:leftFromText="141" w:rightFromText="141" w:vertAnchor="page" w:horzAnchor="margin" w:tblpXSpec="center" w:tblpY="192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EE1186" w:rsidTr="00593B2C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86" w:rsidRDefault="00EE1186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EE1186" w:rsidRDefault="00EE1186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000DA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EE1186" w:rsidTr="00593B2C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86" w:rsidRDefault="00EE1186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Junior Młodszy</w:t>
            </w:r>
          </w:p>
        </w:tc>
      </w:tr>
      <w:tr w:rsidR="00EE1186" w:rsidTr="00593B2C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86" w:rsidRDefault="00EE1186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86" w:rsidRDefault="00EE1186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86" w:rsidRDefault="00EE1186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86" w:rsidRDefault="00EE1186" w:rsidP="00593B2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EE1186" w:rsidRDefault="00EE1186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86" w:rsidRDefault="00EE1186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86" w:rsidRDefault="00EE1186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EE1186" w:rsidTr="00593B2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86" w:rsidRDefault="00EE1186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86" w:rsidRDefault="00EE1186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Tymoteusz Szxxxxxx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86" w:rsidRDefault="00EE1186" w:rsidP="00593B2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LKS Jawiszowice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86" w:rsidRDefault="00EE1186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86" w:rsidRDefault="00EE1186" w:rsidP="00593B2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18.05</w:t>
            </w: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86" w:rsidRDefault="009272D2" w:rsidP="00593B2C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EE118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mecz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e</w:t>
            </w:r>
          </w:p>
        </w:tc>
      </w:tr>
    </w:tbl>
    <w:p w:rsidR="00B51138" w:rsidRDefault="00B51138" w:rsidP="008161A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51138" w:rsidRDefault="00B51138" w:rsidP="008161A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51138" w:rsidRDefault="00B51138" w:rsidP="008161A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51138" w:rsidRDefault="00B51138" w:rsidP="008161A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51138" w:rsidRDefault="00B51138" w:rsidP="008161A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51138" w:rsidRDefault="00B51138" w:rsidP="008161A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51138" w:rsidRDefault="00B51138" w:rsidP="008161A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51138" w:rsidRDefault="00B51138" w:rsidP="008161A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8161A2" w:rsidRDefault="008161A2" w:rsidP="008161A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Komisja Gier weryfikuje zawody klasy I okręgowa liga Junior Młodszy z dnia 17.05.2025r. pomiędzy </w:t>
      </w:r>
    </w:p>
    <w:p w:rsidR="008161A2" w:rsidRDefault="008161A2" w:rsidP="008161A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Zatorzanka Z</w:t>
      </w:r>
      <w:r w:rsidR="00ED4534">
        <w:rPr>
          <w:b/>
          <w:color w:val="FF0000"/>
          <w:sz w:val="32"/>
          <w:szCs w:val="32"/>
          <w:u w:val="single"/>
        </w:rPr>
        <w:t>ator a MKS Fablok Chrzanów jako</w:t>
      </w:r>
      <w:r>
        <w:rPr>
          <w:b/>
          <w:color w:val="FF0000"/>
          <w:sz w:val="32"/>
          <w:szCs w:val="32"/>
          <w:u w:val="single"/>
        </w:rPr>
        <w:t xml:space="preserve"> walkower 3:0 na korzyść drużyny gospodarzy (pismo gości, bez kary finansowej).</w:t>
      </w:r>
    </w:p>
    <w:p w:rsidR="008161A2" w:rsidRDefault="008161A2" w:rsidP="008161A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8161A2" w:rsidRDefault="008161A2" w:rsidP="008161A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Komisja Gier weryfikuje zawody klasy I okręgowa liga Junior Młodszy z dnia 18.05.2025r. pomiędzy </w:t>
      </w:r>
    </w:p>
    <w:p w:rsidR="008161A2" w:rsidRDefault="008161A2" w:rsidP="008161A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Zaborzanka</w:t>
      </w:r>
      <w:r w:rsidR="00ED4534">
        <w:rPr>
          <w:b/>
          <w:color w:val="FF0000"/>
          <w:sz w:val="32"/>
          <w:szCs w:val="32"/>
          <w:u w:val="single"/>
        </w:rPr>
        <w:t xml:space="preserve"> Zaborze a LKS Jawiszowice jako</w:t>
      </w:r>
      <w:r>
        <w:rPr>
          <w:b/>
          <w:color w:val="FF0000"/>
          <w:sz w:val="32"/>
          <w:szCs w:val="32"/>
          <w:u w:val="single"/>
        </w:rPr>
        <w:t xml:space="preserve"> walkower </w:t>
      </w:r>
      <w:r w:rsidR="00524FE2">
        <w:rPr>
          <w:b/>
          <w:color w:val="FF0000"/>
          <w:sz w:val="32"/>
          <w:szCs w:val="32"/>
          <w:u w:val="single"/>
        </w:rPr>
        <w:t>0</w:t>
      </w:r>
      <w:r>
        <w:rPr>
          <w:b/>
          <w:color w:val="FF0000"/>
          <w:sz w:val="32"/>
          <w:szCs w:val="32"/>
          <w:u w:val="single"/>
        </w:rPr>
        <w:t>:</w:t>
      </w:r>
      <w:r w:rsidR="00524FE2">
        <w:rPr>
          <w:b/>
          <w:color w:val="FF0000"/>
          <w:sz w:val="32"/>
          <w:szCs w:val="32"/>
          <w:u w:val="single"/>
        </w:rPr>
        <w:t>3</w:t>
      </w:r>
      <w:r>
        <w:rPr>
          <w:b/>
          <w:color w:val="FF0000"/>
          <w:sz w:val="32"/>
          <w:szCs w:val="32"/>
          <w:u w:val="single"/>
        </w:rPr>
        <w:t xml:space="preserve"> na korzyść drużyny go</w:t>
      </w:r>
      <w:r w:rsidR="00524FE2">
        <w:rPr>
          <w:b/>
          <w:color w:val="FF0000"/>
          <w:sz w:val="32"/>
          <w:szCs w:val="32"/>
          <w:u w:val="single"/>
        </w:rPr>
        <w:t>ści</w:t>
      </w:r>
      <w:r>
        <w:rPr>
          <w:b/>
          <w:color w:val="FF0000"/>
          <w:sz w:val="32"/>
          <w:szCs w:val="32"/>
          <w:u w:val="single"/>
        </w:rPr>
        <w:t xml:space="preserve"> (bez kary finansowej).</w:t>
      </w:r>
    </w:p>
    <w:p w:rsidR="008161A2" w:rsidRDefault="008161A2" w:rsidP="008161A2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ED4534" w:rsidRDefault="00ED4534" w:rsidP="00ED4534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Komisja Gier weryfikuje zawody klasy Trampkarz, które miały się odbyć dnia 25.05.2025r. pomiędzy </w:t>
      </w:r>
    </w:p>
    <w:p w:rsidR="006308AE" w:rsidRDefault="00ED4534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UKS Górnik Libiąż a LKS Wolanka Wola Filipowska jako walkower 3:0 na korzyść drużyny gospodarzy(pismo gości,</w:t>
      </w:r>
      <w:r w:rsidR="002961E4">
        <w:rPr>
          <w:b/>
          <w:color w:val="FF0000"/>
          <w:sz w:val="32"/>
          <w:szCs w:val="32"/>
          <w:u w:val="single"/>
        </w:rPr>
        <w:t xml:space="preserve"> </w:t>
      </w:r>
      <w:r>
        <w:rPr>
          <w:b/>
          <w:color w:val="FF0000"/>
          <w:sz w:val="32"/>
          <w:szCs w:val="32"/>
          <w:u w:val="single"/>
        </w:rPr>
        <w:t>bez kary finansowej).</w:t>
      </w:r>
    </w:p>
    <w:p w:rsidR="002961E4" w:rsidRDefault="002961E4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2961E4" w:rsidRDefault="002961E4" w:rsidP="002961E4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Komisja Gier weryfikuje zawody klasy </w:t>
      </w:r>
      <w:r w:rsidR="0013257A">
        <w:rPr>
          <w:b/>
          <w:color w:val="FF0000"/>
          <w:sz w:val="32"/>
          <w:szCs w:val="32"/>
          <w:u w:val="single"/>
        </w:rPr>
        <w:t>Młodzik grupa 2, które miały się odbyć dnia 24</w:t>
      </w:r>
      <w:r>
        <w:rPr>
          <w:b/>
          <w:color w:val="FF0000"/>
          <w:sz w:val="32"/>
          <w:szCs w:val="32"/>
          <w:u w:val="single"/>
        </w:rPr>
        <w:t xml:space="preserve">.05.2025r. pomiędzy </w:t>
      </w:r>
    </w:p>
    <w:p w:rsidR="002961E4" w:rsidRDefault="0013257A" w:rsidP="002961E4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KS Tempo Płaza</w:t>
      </w:r>
      <w:r w:rsidR="002961E4">
        <w:rPr>
          <w:b/>
          <w:color w:val="FF0000"/>
          <w:sz w:val="32"/>
          <w:szCs w:val="32"/>
          <w:u w:val="single"/>
        </w:rPr>
        <w:t xml:space="preserve"> a </w:t>
      </w:r>
      <w:r>
        <w:rPr>
          <w:b/>
          <w:color w:val="FF0000"/>
          <w:sz w:val="32"/>
          <w:szCs w:val="32"/>
          <w:u w:val="single"/>
        </w:rPr>
        <w:t xml:space="preserve">PKS Arka Babice </w:t>
      </w:r>
      <w:r w:rsidR="002961E4">
        <w:rPr>
          <w:b/>
          <w:color w:val="FF0000"/>
          <w:sz w:val="32"/>
          <w:szCs w:val="32"/>
          <w:u w:val="single"/>
        </w:rPr>
        <w:t>jako walkower 3:0 na korzyść drużyny gospodarzy(pismo gości,</w:t>
      </w:r>
      <w:r>
        <w:rPr>
          <w:b/>
          <w:color w:val="FF0000"/>
          <w:sz w:val="32"/>
          <w:szCs w:val="32"/>
          <w:u w:val="single"/>
        </w:rPr>
        <w:t xml:space="preserve"> </w:t>
      </w:r>
      <w:r w:rsidR="002961E4">
        <w:rPr>
          <w:b/>
          <w:color w:val="FF0000"/>
          <w:sz w:val="32"/>
          <w:szCs w:val="32"/>
          <w:u w:val="single"/>
        </w:rPr>
        <w:t>bez kary finansowej).</w:t>
      </w:r>
    </w:p>
    <w:p w:rsidR="0013257A" w:rsidRDefault="0013257A" w:rsidP="002961E4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13257A" w:rsidRDefault="0013257A" w:rsidP="0013257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Komisja Gier weryfikuje zawody klasy Młodzik grupa 3 dziewczynki, które miały się odbyć dnia 22.05.2025r. pomiędzy GKS Victoria Jaworzno a UKS Pogorzanka Pogorzyce jako walkower 3:0 na korzyść drużyny gospodarzy (pismo gości, bez kary finansowej).</w:t>
      </w:r>
    </w:p>
    <w:p w:rsidR="006308AE" w:rsidRDefault="006308AE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8E1265" w:rsidRDefault="008E1265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Komisja Gier zwraca uwagę klubom, że należy informować drużynę przeciwną oraz sędziów w razie problemów z opóź</w:t>
      </w:r>
      <w:r w:rsidR="005D6783">
        <w:rPr>
          <w:b/>
          <w:color w:val="FF0000"/>
          <w:sz w:val="32"/>
          <w:szCs w:val="32"/>
          <w:u w:val="single"/>
        </w:rPr>
        <w:t>nieniem spotkania.</w:t>
      </w:r>
    </w:p>
    <w:p w:rsidR="00E669A7" w:rsidRDefault="00E669A7" w:rsidP="00A9327D">
      <w:pPr>
        <w:spacing w:after="0" w:line="100" w:lineRule="atLeast"/>
        <w:rPr>
          <w:rFonts w:eastAsia="Times New Roman" w:cs="Calibri"/>
          <w:b/>
          <w:bCs/>
          <w:sz w:val="28"/>
          <w:szCs w:val="28"/>
          <w:u w:val="single"/>
        </w:rPr>
      </w:pPr>
    </w:p>
    <w:p w:rsidR="00397F11" w:rsidRPr="00397F11" w:rsidRDefault="00397F11" w:rsidP="00B5700A">
      <w:pPr>
        <w:spacing w:after="0" w:line="100" w:lineRule="atLeast"/>
        <w:rPr>
          <w:b/>
          <w:sz w:val="32"/>
          <w:szCs w:val="32"/>
          <w:u w:val="single"/>
        </w:rPr>
      </w:pPr>
      <w:r w:rsidRPr="00397F11">
        <w:rPr>
          <w:b/>
          <w:sz w:val="32"/>
          <w:szCs w:val="32"/>
          <w:u w:val="single"/>
        </w:rPr>
        <w:t xml:space="preserve">Zwracamy uwagę, że jakakolwiek przesłana korespondencja do biura PPN Chrzanów musi być podpisana z imienia i nazwiska osoby wysyłającej. Dotyczy to również zmian terminów spotkań w systemie Extranet-należy zaznaczyć z kim została ustalona zmiana ( z imienia i nazwiska) jeśli termin jest poniżej 14 dni lub mecz będzie rozgrywany w tygodniu. </w:t>
      </w:r>
    </w:p>
    <w:p w:rsidR="00397F11" w:rsidRDefault="00397F11" w:rsidP="00B5700A">
      <w:pPr>
        <w:spacing w:after="0" w:line="100" w:lineRule="atLeast"/>
        <w:rPr>
          <w:b/>
          <w:sz w:val="32"/>
          <w:szCs w:val="32"/>
        </w:rPr>
      </w:pPr>
    </w:p>
    <w:p w:rsidR="00D4113F" w:rsidRPr="00D828B9" w:rsidRDefault="00FE1917" w:rsidP="00B5700A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Wszystkie z</w:t>
      </w:r>
      <w:r w:rsidR="00C44932">
        <w:rPr>
          <w:b/>
          <w:sz w:val="32"/>
          <w:szCs w:val="32"/>
        </w:rPr>
        <w:t>miany terminó</w:t>
      </w:r>
      <w:r>
        <w:rPr>
          <w:b/>
          <w:sz w:val="32"/>
          <w:szCs w:val="32"/>
        </w:rPr>
        <w:t>w</w:t>
      </w:r>
      <w:r w:rsidR="001F1872">
        <w:rPr>
          <w:b/>
          <w:sz w:val="32"/>
          <w:szCs w:val="32"/>
        </w:rPr>
        <w:t xml:space="preserve"> meczów</w:t>
      </w:r>
      <w:r w:rsidR="00C44932">
        <w:rPr>
          <w:b/>
          <w:sz w:val="32"/>
          <w:szCs w:val="32"/>
        </w:rPr>
        <w:t xml:space="preserve">, godzin i stadionów klub wprowadza </w:t>
      </w:r>
      <w:r>
        <w:rPr>
          <w:b/>
          <w:sz w:val="32"/>
          <w:szCs w:val="32"/>
        </w:rPr>
        <w:t xml:space="preserve">wyłącznie </w:t>
      </w:r>
      <w:r w:rsidR="00C44932">
        <w:rPr>
          <w:b/>
          <w:sz w:val="32"/>
          <w:szCs w:val="32"/>
        </w:rPr>
        <w:t>przez system Extranet</w:t>
      </w:r>
      <w:r>
        <w:rPr>
          <w:b/>
          <w:sz w:val="32"/>
          <w:szCs w:val="32"/>
        </w:rPr>
        <w:t xml:space="preserve">. Jeśli zmiana zostanie wprowadzona na mniej niż 14 dni </w:t>
      </w:r>
      <w:r w:rsidR="00C20193">
        <w:rPr>
          <w:b/>
          <w:sz w:val="32"/>
          <w:szCs w:val="32"/>
        </w:rPr>
        <w:t xml:space="preserve">przeciwnik musi wyrazić na nią zgodę a gospodarz opłacić zmianę </w:t>
      </w:r>
      <w:r w:rsidR="001F1872">
        <w:rPr>
          <w:b/>
          <w:sz w:val="32"/>
          <w:szCs w:val="32"/>
        </w:rPr>
        <w:t>zgodnie z Regulaminem Rozgrywek 2024/2025 oraz Uchwałą nr 21/Z/2022.</w:t>
      </w:r>
    </w:p>
    <w:p w:rsidR="000A1E41" w:rsidRDefault="000A1E41" w:rsidP="00B5700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5700A" w:rsidRDefault="00B5700A" w:rsidP="00CD703B">
      <w:pPr>
        <w:spacing w:after="0" w:line="100" w:lineRule="atLeast"/>
        <w:rPr>
          <w:b/>
          <w:sz w:val="32"/>
          <w:szCs w:val="32"/>
        </w:rPr>
      </w:pPr>
    </w:p>
    <w:p w:rsidR="00A9327D" w:rsidRDefault="008331DF" w:rsidP="00E669A7">
      <w:pPr>
        <w:pStyle w:val="Bezodstpw"/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</w:p>
    <w:p w:rsidR="006D59B1" w:rsidRPr="0033380C" w:rsidRDefault="008331DF" w:rsidP="005D6783">
      <w:pPr>
        <w:pStyle w:val="Bezodstpw"/>
        <w:jc w:val="center"/>
        <w:rPr>
          <w:rStyle w:val="gwp92eb27acsize"/>
          <w:b/>
        </w:rPr>
      </w:pPr>
      <w:r w:rsidRPr="00C446BB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  <w:r w:rsidR="006D59B1" w:rsidRPr="00C446BB">
        <w:rPr>
          <w:b/>
        </w:rPr>
        <w:t>Tel. 507 437 737</w:t>
      </w:r>
    </w:p>
    <w:sectPr w:rsidR="006D59B1" w:rsidRPr="0033380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AA" w:rsidRDefault="00EF35AA">
      <w:pPr>
        <w:spacing w:after="0" w:line="240" w:lineRule="auto"/>
      </w:pPr>
      <w:r>
        <w:separator/>
      </w:r>
    </w:p>
  </w:endnote>
  <w:endnote w:type="continuationSeparator" w:id="0">
    <w:p w:rsidR="00EF35AA" w:rsidRDefault="00EF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AA" w:rsidRDefault="00EF35AA">
      <w:pPr>
        <w:spacing w:after="0" w:line="240" w:lineRule="auto"/>
      </w:pPr>
      <w:r>
        <w:separator/>
      </w:r>
    </w:p>
  </w:footnote>
  <w:footnote w:type="continuationSeparator" w:id="0">
    <w:p w:rsidR="00EF35AA" w:rsidRDefault="00EF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F35AA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EF35AA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8161A2">
      <w:t>23</w:t>
    </w:r>
    <w:r w:rsidR="00604D61">
      <w:t>.0</w:t>
    </w:r>
    <w:r w:rsidR="00917C04">
      <w:t>5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A5"/>
    <w:rsid w:val="00000DD7"/>
    <w:rsid w:val="000014BF"/>
    <w:rsid w:val="000019BB"/>
    <w:rsid w:val="00001DCB"/>
    <w:rsid w:val="00003670"/>
    <w:rsid w:val="00003B27"/>
    <w:rsid w:val="0000420E"/>
    <w:rsid w:val="00004418"/>
    <w:rsid w:val="00005C2F"/>
    <w:rsid w:val="00005E2F"/>
    <w:rsid w:val="00007935"/>
    <w:rsid w:val="00010082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43A2"/>
    <w:rsid w:val="0005515B"/>
    <w:rsid w:val="00055441"/>
    <w:rsid w:val="000568D8"/>
    <w:rsid w:val="00057564"/>
    <w:rsid w:val="00060865"/>
    <w:rsid w:val="000608BB"/>
    <w:rsid w:val="000625BF"/>
    <w:rsid w:val="00062923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1E41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2544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2B1"/>
    <w:rsid w:val="00130994"/>
    <w:rsid w:val="00130DAF"/>
    <w:rsid w:val="001318D5"/>
    <w:rsid w:val="00131EF0"/>
    <w:rsid w:val="0013257A"/>
    <w:rsid w:val="00132642"/>
    <w:rsid w:val="0013280B"/>
    <w:rsid w:val="00133344"/>
    <w:rsid w:val="00134743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079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067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0ED8"/>
    <w:rsid w:val="001A12C3"/>
    <w:rsid w:val="001A14D4"/>
    <w:rsid w:val="001A1994"/>
    <w:rsid w:val="001A1DD2"/>
    <w:rsid w:val="001A219B"/>
    <w:rsid w:val="001A6660"/>
    <w:rsid w:val="001A7792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39E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5F9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1E4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3E12"/>
    <w:rsid w:val="002A4769"/>
    <w:rsid w:val="002A5B54"/>
    <w:rsid w:val="002A6112"/>
    <w:rsid w:val="002A6141"/>
    <w:rsid w:val="002B171E"/>
    <w:rsid w:val="002B2062"/>
    <w:rsid w:val="002B287F"/>
    <w:rsid w:val="002B2AE8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B5D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33F5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B0"/>
    <w:rsid w:val="00347BD8"/>
    <w:rsid w:val="003516B0"/>
    <w:rsid w:val="003526BF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25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11"/>
    <w:rsid w:val="00397F53"/>
    <w:rsid w:val="003A0FF0"/>
    <w:rsid w:val="003A1923"/>
    <w:rsid w:val="003A1AE1"/>
    <w:rsid w:val="003A2723"/>
    <w:rsid w:val="003A27AB"/>
    <w:rsid w:val="003A30E8"/>
    <w:rsid w:val="003A329C"/>
    <w:rsid w:val="003A3353"/>
    <w:rsid w:val="003A5142"/>
    <w:rsid w:val="003A62F4"/>
    <w:rsid w:val="003A74B3"/>
    <w:rsid w:val="003A77F2"/>
    <w:rsid w:val="003B0515"/>
    <w:rsid w:val="003B0598"/>
    <w:rsid w:val="003B1815"/>
    <w:rsid w:val="003B317D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2E61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38C"/>
    <w:rsid w:val="003F488B"/>
    <w:rsid w:val="003F52D2"/>
    <w:rsid w:val="003F5862"/>
    <w:rsid w:val="003F5961"/>
    <w:rsid w:val="0040095B"/>
    <w:rsid w:val="004009A5"/>
    <w:rsid w:val="00402A60"/>
    <w:rsid w:val="004048DC"/>
    <w:rsid w:val="00405460"/>
    <w:rsid w:val="004054B0"/>
    <w:rsid w:val="00405B34"/>
    <w:rsid w:val="004073AC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3AB5"/>
    <w:rsid w:val="00435495"/>
    <w:rsid w:val="00436D0E"/>
    <w:rsid w:val="004371CE"/>
    <w:rsid w:val="00441258"/>
    <w:rsid w:val="00441326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5A71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123E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8C9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0B8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4FE2"/>
    <w:rsid w:val="00525B68"/>
    <w:rsid w:val="005265B5"/>
    <w:rsid w:val="00532D65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5B2"/>
    <w:rsid w:val="00583C5E"/>
    <w:rsid w:val="005840FA"/>
    <w:rsid w:val="00584632"/>
    <w:rsid w:val="005863A1"/>
    <w:rsid w:val="00587E4B"/>
    <w:rsid w:val="00590E90"/>
    <w:rsid w:val="00591165"/>
    <w:rsid w:val="005912C0"/>
    <w:rsid w:val="00591439"/>
    <w:rsid w:val="0059269B"/>
    <w:rsid w:val="00592FD0"/>
    <w:rsid w:val="00593A63"/>
    <w:rsid w:val="00593B2C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6783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7AF"/>
    <w:rsid w:val="005F6AA7"/>
    <w:rsid w:val="005F757B"/>
    <w:rsid w:val="005F789A"/>
    <w:rsid w:val="0060189A"/>
    <w:rsid w:val="00602CE4"/>
    <w:rsid w:val="006031CE"/>
    <w:rsid w:val="00604D61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8A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50EE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6FD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225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502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4F1"/>
    <w:rsid w:val="006D7A16"/>
    <w:rsid w:val="006E0CF8"/>
    <w:rsid w:val="006E1AD9"/>
    <w:rsid w:val="006E22EC"/>
    <w:rsid w:val="006E232E"/>
    <w:rsid w:val="006E235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3B1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2C9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7F5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09D1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61A2"/>
    <w:rsid w:val="00817D74"/>
    <w:rsid w:val="008204B8"/>
    <w:rsid w:val="00821613"/>
    <w:rsid w:val="00823174"/>
    <w:rsid w:val="008234B9"/>
    <w:rsid w:val="00825183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49DA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600C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265"/>
    <w:rsid w:val="008E1788"/>
    <w:rsid w:val="008E2E62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17C04"/>
    <w:rsid w:val="00920525"/>
    <w:rsid w:val="00922860"/>
    <w:rsid w:val="00924996"/>
    <w:rsid w:val="00924D86"/>
    <w:rsid w:val="009259E0"/>
    <w:rsid w:val="0092624F"/>
    <w:rsid w:val="009272D2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4AC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47F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2C5F"/>
    <w:rsid w:val="00A65892"/>
    <w:rsid w:val="00A65AF0"/>
    <w:rsid w:val="00A66603"/>
    <w:rsid w:val="00A678BF"/>
    <w:rsid w:val="00A67EC4"/>
    <w:rsid w:val="00A70FAA"/>
    <w:rsid w:val="00A71668"/>
    <w:rsid w:val="00A724AF"/>
    <w:rsid w:val="00A72E4F"/>
    <w:rsid w:val="00A73565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327D"/>
    <w:rsid w:val="00A95133"/>
    <w:rsid w:val="00A95A0D"/>
    <w:rsid w:val="00A95D7C"/>
    <w:rsid w:val="00A9618C"/>
    <w:rsid w:val="00AA0596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273"/>
    <w:rsid w:val="00AB557E"/>
    <w:rsid w:val="00AB5623"/>
    <w:rsid w:val="00AB5B13"/>
    <w:rsid w:val="00AB63A0"/>
    <w:rsid w:val="00AC0A50"/>
    <w:rsid w:val="00AC0D4C"/>
    <w:rsid w:val="00AC121A"/>
    <w:rsid w:val="00AC1402"/>
    <w:rsid w:val="00AC1824"/>
    <w:rsid w:val="00AC23A3"/>
    <w:rsid w:val="00AC31FE"/>
    <w:rsid w:val="00AC455B"/>
    <w:rsid w:val="00AC4CAA"/>
    <w:rsid w:val="00AC618F"/>
    <w:rsid w:val="00AC6448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51B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138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17AF"/>
    <w:rsid w:val="00B61BA4"/>
    <w:rsid w:val="00B63DA1"/>
    <w:rsid w:val="00B64537"/>
    <w:rsid w:val="00B64AA2"/>
    <w:rsid w:val="00B6502D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4FF"/>
    <w:rsid w:val="00BF2A1F"/>
    <w:rsid w:val="00BF2B51"/>
    <w:rsid w:val="00BF6454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501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8B4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6BB"/>
    <w:rsid w:val="00C4475F"/>
    <w:rsid w:val="00C4493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539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6E2"/>
    <w:rsid w:val="00CD4C2E"/>
    <w:rsid w:val="00CD703B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0FF5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0391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28B9"/>
    <w:rsid w:val="00D83E5B"/>
    <w:rsid w:val="00D8484D"/>
    <w:rsid w:val="00D84E61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1AD6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17A0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17A8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02A"/>
    <w:rsid w:val="00E64E53"/>
    <w:rsid w:val="00E65BE7"/>
    <w:rsid w:val="00E65D57"/>
    <w:rsid w:val="00E6635D"/>
    <w:rsid w:val="00E669A7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BB"/>
    <w:rsid w:val="00E83BB3"/>
    <w:rsid w:val="00E83C21"/>
    <w:rsid w:val="00E83EA7"/>
    <w:rsid w:val="00E85EAA"/>
    <w:rsid w:val="00E86FA1"/>
    <w:rsid w:val="00E8798F"/>
    <w:rsid w:val="00E90271"/>
    <w:rsid w:val="00E91238"/>
    <w:rsid w:val="00E94569"/>
    <w:rsid w:val="00E94863"/>
    <w:rsid w:val="00E95227"/>
    <w:rsid w:val="00E965F2"/>
    <w:rsid w:val="00E96A82"/>
    <w:rsid w:val="00E97066"/>
    <w:rsid w:val="00E9741A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48E3"/>
    <w:rsid w:val="00EB4D94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31"/>
    <w:rsid w:val="00ED3A94"/>
    <w:rsid w:val="00ED3A99"/>
    <w:rsid w:val="00ED42FC"/>
    <w:rsid w:val="00ED4534"/>
    <w:rsid w:val="00ED63F3"/>
    <w:rsid w:val="00ED652D"/>
    <w:rsid w:val="00ED6C0D"/>
    <w:rsid w:val="00EE10BA"/>
    <w:rsid w:val="00EE1186"/>
    <w:rsid w:val="00EE1655"/>
    <w:rsid w:val="00EE1792"/>
    <w:rsid w:val="00EE1927"/>
    <w:rsid w:val="00EE1AEA"/>
    <w:rsid w:val="00EE266A"/>
    <w:rsid w:val="00EE26CD"/>
    <w:rsid w:val="00EE2CCB"/>
    <w:rsid w:val="00EE2D3E"/>
    <w:rsid w:val="00EE40EB"/>
    <w:rsid w:val="00EE43C9"/>
    <w:rsid w:val="00EE4F0A"/>
    <w:rsid w:val="00EE4F7D"/>
    <w:rsid w:val="00EE71C0"/>
    <w:rsid w:val="00EE7C25"/>
    <w:rsid w:val="00EE7C6B"/>
    <w:rsid w:val="00EF07E1"/>
    <w:rsid w:val="00EF0CBA"/>
    <w:rsid w:val="00EF1159"/>
    <w:rsid w:val="00EF13B7"/>
    <w:rsid w:val="00EF1CC6"/>
    <w:rsid w:val="00EF1DFF"/>
    <w:rsid w:val="00EF3429"/>
    <w:rsid w:val="00EF35AA"/>
    <w:rsid w:val="00EF3B16"/>
    <w:rsid w:val="00EF5128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077A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AE4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4EFE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0E67"/>
    <w:rsid w:val="00F9162C"/>
    <w:rsid w:val="00F92A78"/>
    <w:rsid w:val="00F93696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539FC-BD00-4367-9777-82764EC7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19</cp:revision>
  <cp:lastPrinted>2025-05-16T10:12:00Z</cp:lastPrinted>
  <dcterms:created xsi:type="dcterms:W3CDTF">2025-05-15T11:33:00Z</dcterms:created>
  <dcterms:modified xsi:type="dcterms:W3CDTF">2025-05-23T08:06:00Z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